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D3F14" w14:textId="77777777" w:rsidR="00803245" w:rsidRPr="00E01A91" w:rsidRDefault="00C979A2" w:rsidP="00803245">
      <w:pPr>
        <w:rPr>
          <w:b/>
          <w:noProof/>
          <w:lang w:val="sr-Latn-RS"/>
        </w:rPr>
      </w:pPr>
      <w:r>
        <w:rPr>
          <w:noProof/>
          <w:lang w:val="sr-Latn-RS" w:eastAsia="sr-Latn-RS"/>
        </w:rPr>
        <w:drawing>
          <wp:inline distT="0" distB="0" distL="0" distR="0" wp14:anchorId="13E33A86" wp14:editId="0F48CFF8">
            <wp:extent cx="7837714" cy="1019048"/>
            <wp:effectExtent l="0" t="0" r="0" b="0"/>
            <wp:docPr id="1" name="Picture 1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7714" cy="1019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99930" w14:textId="77777777" w:rsidR="00C979A2" w:rsidRDefault="00C979A2" w:rsidP="00A00553">
      <w:pPr>
        <w:jc w:val="center"/>
        <w:rPr>
          <w:b/>
          <w:noProof/>
          <w:lang w:val="sr-Cyrl-CS"/>
        </w:rPr>
      </w:pPr>
    </w:p>
    <w:p w14:paraId="2D16A5BF" w14:textId="77777777" w:rsidR="008E2304" w:rsidRPr="00D971FD" w:rsidRDefault="008E2304" w:rsidP="008E2304">
      <w:pPr>
        <w:jc w:val="center"/>
        <w:rPr>
          <w:b/>
          <w:noProof/>
          <w:lang w:val="sr-Cyrl-CS"/>
        </w:rPr>
      </w:pPr>
      <w:r>
        <w:rPr>
          <w:b/>
          <w:noProof/>
          <w:lang w:val="sr-Cyrl-RS"/>
        </w:rPr>
        <w:t xml:space="preserve">ОБРАЗАЦ </w:t>
      </w:r>
      <w:r w:rsidRPr="00D971FD">
        <w:rPr>
          <w:b/>
          <w:noProof/>
          <w:lang w:val="sr-Cyrl-CS"/>
        </w:rPr>
        <w:t>СТРУКТУР</w:t>
      </w:r>
      <w:r>
        <w:rPr>
          <w:b/>
          <w:noProof/>
          <w:lang w:val="sr-Cyrl-CS"/>
        </w:rPr>
        <w:t xml:space="preserve">Е </w:t>
      </w:r>
      <w:r w:rsidRPr="00D971FD">
        <w:rPr>
          <w:b/>
          <w:noProof/>
          <w:lang w:val="sr-Cyrl-CS"/>
        </w:rPr>
        <w:t>ЦЕНЕ</w:t>
      </w:r>
    </w:p>
    <w:p w14:paraId="58E16C06" w14:textId="77777777" w:rsidR="008E2304" w:rsidRDefault="008E2304" w:rsidP="008E2304">
      <w:pPr>
        <w:tabs>
          <w:tab w:val="left" w:pos="90"/>
        </w:tabs>
        <w:suppressAutoHyphens/>
        <w:spacing w:line="100" w:lineRule="atLeast"/>
        <w:jc w:val="center"/>
        <w:rPr>
          <w:b/>
          <w:noProof/>
          <w:lang w:val="sr-Cyrl-CS"/>
        </w:rPr>
      </w:pPr>
      <w:r w:rsidRPr="00D971FD">
        <w:rPr>
          <w:b/>
          <w:noProof/>
          <w:lang w:val="sr-Cyrl-CS"/>
        </w:rPr>
        <w:t>са упутством како да се попуни</w:t>
      </w:r>
      <w:r>
        <w:rPr>
          <w:b/>
          <w:noProof/>
          <w:lang w:val="sr-Cyrl-CS"/>
        </w:rPr>
        <w:t xml:space="preserve"> </w:t>
      </w:r>
    </w:p>
    <w:p w14:paraId="5AFA01A3" w14:textId="77777777" w:rsidR="008E2304" w:rsidRDefault="008E2304" w:rsidP="008E2304">
      <w:pPr>
        <w:ind w:left="360"/>
        <w:rPr>
          <w:b/>
          <w:noProof/>
          <w:lang w:val="sr-Cyrl-CS"/>
        </w:rPr>
      </w:pPr>
      <w:r>
        <w:rPr>
          <w:b/>
          <w:noProof/>
          <w:lang w:val="sr-Cyrl-CS"/>
        </w:rPr>
        <w:t xml:space="preserve">                                                                                       </w:t>
      </w:r>
    </w:p>
    <w:p w14:paraId="441DB3CA" w14:textId="01B092EF" w:rsidR="008E2304" w:rsidRDefault="008E2304" w:rsidP="008E2304">
      <w:pPr>
        <w:tabs>
          <w:tab w:val="left" w:pos="90"/>
        </w:tabs>
        <w:suppressAutoHyphens/>
        <w:spacing w:line="100" w:lineRule="atLeast"/>
        <w:jc w:val="center"/>
        <w:rPr>
          <w:bCs/>
          <w:iCs/>
          <w:lang w:val="sr-Cyrl-RS" w:eastAsia="sr-Latn-CS"/>
        </w:rPr>
      </w:pPr>
      <w:r>
        <w:rPr>
          <w:bCs/>
          <w:iCs/>
          <w:lang w:val="sr-Cyrl-RS" w:eastAsia="sr-Latn-CS"/>
        </w:rPr>
        <w:t>____________________________________</w:t>
      </w:r>
      <w:r w:rsidR="00682934">
        <w:rPr>
          <w:bCs/>
          <w:iCs/>
          <w:lang w:val="sr-Cyrl-RS" w:eastAsia="sr-Latn-CS"/>
        </w:rPr>
        <w:t>______________</w:t>
      </w:r>
    </w:p>
    <w:p w14:paraId="42872399" w14:textId="77777777" w:rsidR="008E2304" w:rsidRPr="009B176D" w:rsidRDefault="008E2304" w:rsidP="008E2304">
      <w:pPr>
        <w:tabs>
          <w:tab w:val="left" w:pos="90"/>
        </w:tabs>
        <w:suppressAutoHyphens/>
        <w:spacing w:line="100" w:lineRule="atLeast"/>
        <w:jc w:val="center"/>
        <w:rPr>
          <w:i/>
          <w:iCs/>
          <w:lang w:val="sr-Cyrl-RS" w:eastAsia="sr-Latn-CS"/>
        </w:rPr>
      </w:pPr>
      <w:r w:rsidRPr="009B176D">
        <w:rPr>
          <w:i/>
          <w:iCs/>
          <w:lang w:val="sr-Cyrl-RS" w:eastAsia="sr-Latn-CS"/>
        </w:rPr>
        <w:t>(</w:t>
      </w:r>
      <w:r>
        <w:rPr>
          <w:i/>
          <w:iCs/>
          <w:lang w:val="sr-Cyrl-RS" w:eastAsia="sr-Latn-CS"/>
        </w:rPr>
        <w:t xml:space="preserve">уписати </w:t>
      </w:r>
      <w:r w:rsidRPr="009B176D">
        <w:rPr>
          <w:i/>
          <w:iCs/>
          <w:lang w:val="sr-Cyrl-RS" w:eastAsia="sr-Latn-CS"/>
        </w:rPr>
        <w:t>назив понуђача)</w:t>
      </w:r>
    </w:p>
    <w:p w14:paraId="556D8EE7" w14:textId="77777777" w:rsidR="008E2304" w:rsidRDefault="008E2304" w:rsidP="008E2304">
      <w:pPr>
        <w:ind w:left="360"/>
        <w:rPr>
          <w:b/>
          <w:noProof/>
          <w:lang w:val="sr-Cyrl-CS"/>
        </w:rPr>
      </w:pPr>
    </w:p>
    <w:p w14:paraId="67102A74" w14:textId="51E0313C" w:rsidR="008E2304" w:rsidRPr="00656E8A" w:rsidRDefault="008E2304" w:rsidP="008E2304">
      <w:pPr>
        <w:ind w:left="360"/>
        <w:rPr>
          <w:b/>
          <w:noProof/>
          <w:lang w:val="sr-Cyrl-CS"/>
        </w:rPr>
      </w:pPr>
      <w:r>
        <w:rPr>
          <w:b/>
          <w:noProof/>
          <w:lang w:val="sr-Cyrl-CS"/>
        </w:rPr>
        <w:t xml:space="preserve">                                </w:t>
      </w:r>
      <w:r w:rsidR="004E74AC">
        <w:rPr>
          <w:b/>
          <w:noProof/>
          <w:lang w:val="sr-Cyrl-RS"/>
        </w:rPr>
        <w:t xml:space="preserve">                                      </w:t>
      </w:r>
      <w:r w:rsidR="006703DA">
        <w:rPr>
          <w:b/>
          <w:noProof/>
          <w:lang w:val="sr-Cyrl-RS"/>
        </w:rPr>
        <w:t xml:space="preserve">             </w:t>
      </w:r>
      <w:r>
        <w:rPr>
          <w:b/>
          <w:noProof/>
          <w:lang w:val="sr-Cyrl-CS"/>
        </w:rPr>
        <w:t xml:space="preserve"> </w:t>
      </w:r>
      <w:r w:rsidR="00B579F6">
        <w:rPr>
          <w:b/>
          <w:noProof/>
          <w:lang w:val="sr-Cyrl-CS"/>
        </w:rPr>
        <w:t>ЈН</w:t>
      </w:r>
      <w:r w:rsidR="00682934" w:rsidRPr="00682934">
        <w:rPr>
          <w:b/>
          <w:noProof/>
          <w:color w:val="FF0000"/>
          <w:lang w:val="sr-Cyrl-RS"/>
        </w:rPr>
        <w:t xml:space="preserve"> </w:t>
      </w:r>
      <w:r w:rsidR="00682934" w:rsidRPr="00BE2353">
        <w:rPr>
          <w:b/>
          <w:noProof/>
          <w:lang w:val="sr-Cyrl-RS"/>
        </w:rPr>
        <w:t>број</w:t>
      </w:r>
      <w:r w:rsidR="00B579F6" w:rsidRPr="00682934">
        <w:rPr>
          <w:b/>
          <w:noProof/>
          <w:color w:val="FF0000"/>
          <w:lang w:val="sr-Cyrl-CS"/>
        </w:rPr>
        <w:t xml:space="preserve"> </w:t>
      </w:r>
      <w:r w:rsidR="00184DD2">
        <w:rPr>
          <w:b/>
          <w:noProof/>
          <w:lang w:val="sr-Cyrl-CS"/>
        </w:rPr>
        <w:t>89</w:t>
      </w:r>
      <w:r w:rsidR="00C04C2E">
        <w:rPr>
          <w:b/>
          <w:noProof/>
          <w:lang w:val="sr-Cyrl-CS"/>
        </w:rPr>
        <w:t>/</w:t>
      </w:r>
      <w:r w:rsidR="00B579F6">
        <w:rPr>
          <w:b/>
          <w:noProof/>
          <w:lang w:val="sr-Cyrl-CS"/>
        </w:rPr>
        <w:t>2</w:t>
      </w:r>
      <w:r w:rsidR="00AC0525">
        <w:rPr>
          <w:b/>
          <w:noProof/>
          <w:lang w:val="sr-Cyrl-CS"/>
        </w:rPr>
        <w:t>4</w:t>
      </w:r>
      <w:r w:rsidR="00B579F6">
        <w:rPr>
          <w:b/>
          <w:noProof/>
          <w:lang w:val="sr-Cyrl-CS"/>
        </w:rPr>
        <w:t xml:space="preserve"> </w:t>
      </w:r>
      <w:r w:rsidR="00DA796D">
        <w:rPr>
          <w:b/>
          <w:noProof/>
          <w:lang w:val="sr-Cyrl-CS"/>
        </w:rPr>
        <w:t>–</w:t>
      </w:r>
      <w:r w:rsidR="00B579F6">
        <w:rPr>
          <w:b/>
          <w:noProof/>
          <w:lang w:val="sr-Cyrl-CS"/>
        </w:rPr>
        <w:t xml:space="preserve"> </w:t>
      </w:r>
      <w:r w:rsidR="00DA796D">
        <w:rPr>
          <w:b/>
          <w:bCs/>
          <w:lang w:val="sr-Cyrl-RS" w:eastAsia="zh-CN"/>
        </w:rPr>
        <w:t>Уља и мазив</w:t>
      </w:r>
      <w:r w:rsidR="006703DA">
        <w:rPr>
          <w:b/>
          <w:bCs/>
          <w:lang w:val="sr-Cyrl-RS" w:eastAsia="zh-CN"/>
        </w:rPr>
        <w:t>а</w:t>
      </w:r>
    </w:p>
    <w:tbl>
      <w:tblPr>
        <w:tblpPr w:leftFromText="180" w:rightFromText="180" w:vertAnchor="text" w:horzAnchor="margin" w:tblpXSpec="center" w:tblpY="460"/>
        <w:tblW w:w="16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440"/>
        <w:gridCol w:w="2059"/>
        <w:gridCol w:w="1901"/>
        <w:gridCol w:w="1890"/>
        <w:gridCol w:w="630"/>
        <w:gridCol w:w="1260"/>
        <w:gridCol w:w="1440"/>
        <w:gridCol w:w="1710"/>
        <w:gridCol w:w="1620"/>
        <w:gridCol w:w="1620"/>
      </w:tblGrid>
      <w:tr w:rsidR="00A43CFC" w:rsidRPr="00A43CFC" w14:paraId="27B665D3" w14:textId="77777777" w:rsidTr="00EB4594">
        <w:trPr>
          <w:cantSplit/>
          <w:trHeight w:val="1153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14:paraId="72398B9D" w14:textId="77777777" w:rsidR="008050BC" w:rsidRPr="00A43CFC" w:rsidRDefault="008050BC" w:rsidP="00B579F6">
            <w:pPr>
              <w:ind w:left="113" w:right="113"/>
              <w:jc w:val="center"/>
              <w:rPr>
                <w:b/>
                <w:noProof/>
                <w:lang w:val="sr-Cyrl-CS" w:eastAsia="sr-Latn-CS"/>
              </w:rPr>
            </w:pPr>
            <w:r w:rsidRPr="00A43CFC">
              <w:rPr>
                <w:b/>
                <w:noProof/>
                <w:lang w:val="sr-Cyrl-CS" w:eastAsia="sr-Latn-CS"/>
              </w:rPr>
              <w:t>Редни број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4AE0052" w14:textId="7D7C90F3" w:rsidR="008050BC" w:rsidRPr="00A43CFC" w:rsidRDefault="008050BC" w:rsidP="00B579F6">
            <w:pPr>
              <w:jc w:val="center"/>
              <w:rPr>
                <w:b/>
                <w:bCs/>
                <w:noProof/>
                <w:lang w:val="sr-Cyrl-CS" w:eastAsia="sr-Latn-RS"/>
              </w:rPr>
            </w:pPr>
            <w:r w:rsidRPr="00A43CFC">
              <w:rPr>
                <w:b/>
                <w:bCs/>
                <w:noProof/>
                <w:lang w:val="sr-Cyrl-CS" w:eastAsia="sr-Latn-RS"/>
              </w:rPr>
              <w:t xml:space="preserve">Складишни </w:t>
            </w:r>
            <w:r w:rsidR="0059163F">
              <w:rPr>
                <w:b/>
                <w:bCs/>
                <w:noProof/>
                <w:lang w:val="sr-Cyrl-CS" w:eastAsia="sr-Latn-RS"/>
              </w:rPr>
              <w:t xml:space="preserve">(интерни) </w:t>
            </w:r>
            <w:r w:rsidRPr="00A43CFC">
              <w:rPr>
                <w:b/>
                <w:bCs/>
                <w:noProof/>
                <w:lang w:val="sr-Cyrl-CS" w:eastAsia="sr-Latn-RS"/>
              </w:rPr>
              <w:t>број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24F0E0D" w14:textId="7C812C17" w:rsidR="008050BC" w:rsidRPr="00A43CFC" w:rsidRDefault="008050BC" w:rsidP="00B579F6">
            <w:pPr>
              <w:jc w:val="center"/>
              <w:rPr>
                <w:b/>
                <w:bCs/>
                <w:noProof/>
                <w:lang w:val="sr-Cyrl-RS" w:eastAsia="sr-Latn-RS"/>
              </w:rPr>
            </w:pPr>
            <w:r w:rsidRPr="00A43CFC">
              <w:rPr>
                <w:b/>
                <w:bCs/>
                <w:noProof/>
                <w:lang w:val="sr-Cyrl-CS" w:eastAsia="sr-Latn-RS"/>
              </w:rPr>
              <w:t xml:space="preserve">Назив </w:t>
            </w:r>
            <w:r w:rsidRPr="00A43CFC">
              <w:rPr>
                <w:b/>
                <w:bCs/>
                <w:noProof/>
                <w:lang w:val="sr-Cyrl-RS" w:eastAsia="sr-Latn-RS"/>
              </w:rPr>
              <w:t>добара</w:t>
            </w:r>
            <w:r w:rsidRPr="00A43CFC">
              <w:rPr>
                <w:b/>
                <w:bCs/>
                <w:noProof/>
                <w:color w:val="FF0000"/>
                <w:lang w:val="sr-Cyrl-RS" w:eastAsia="sr-Latn-RS"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DDACE67" w14:textId="2259E2E5" w:rsidR="008050BC" w:rsidRPr="00EB4594" w:rsidRDefault="00EB4594" w:rsidP="00B579F6">
            <w:pPr>
              <w:jc w:val="center"/>
              <w:rPr>
                <w:b/>
                <w:bCs/>
                <w:noProof/>
                <w:lang w:val="sr-Cyrl-RS" w:eastAsia="sr-Latn-RS"/>
              </w:rPr>
            </w:pPr>
            <w:r>
              <w:rPr>
                <w:b/>
                <w:bCs/>
                <w:noProof/>
                <w:lang w:val="sr-Cyrl-RS" w:eastAsia="sr-Latn-RS"/>
              </w:rPr>
              <w:t>Захтевани ниво квалитета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7E2D42C5" w14:textId="0976ACBC" w:rsidR="008050BC" w:rsidRPr="0059163F" w:rsidRDefault="008050BC" w:rsidP="00657EC7">
            <w:pPr>
              <w:jc w:val="center"/>
              <w:rPr>
                <w:b/>
                <w:color w:val="000000"/>
                <w:lang w:val="sr-Cyrl-RS"/>
              </w:rPr>
            </w:pPr>
            <w:r w:rsidRPr="00A43CFC">
              <w:rPr>
                <w:b/>
                <w:bCs/>
                <w:noProof/>
                <w:lang w:val="sr-Cyrl-CS"/>
              </w:rPr>
              <w:t>Назив произвођача добра и каталошка ознака произвођача за понуђена добра</w:t>
            </w:r>
            <w:r w:rsidR="0059163F">
              <w:rPr>
                <w:b/>
                <w:bCs/>
                <w:noProof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D696F3B" w14:textId="250CFD34" w:rsidR="008050BC" w:rsidRPr="00A43CFC" w:rsidRDefault="008050BC" w:rsidP="008050BC">
            <w:pPr>
              <w:jc w:val="center"/>
              <w:rPr>
                <w:b/>
                <w:color w:val="000000"/>
                <w:lang w:val="sr-Cyrl-RS"/>
              </w:rPr>
            </w:pPr>
            <w:r w:rsidRPr="00A43CFC">
              <w:rPr>
                <w:b/>
                <w:color w:val="000000"/>
                <w:lang w:val="sr-Cyrl-RS"/>
              </w:rPr>
              <w:t xml:space="preserve">  </w:t>
            </w:r>
          </w:p>
          <w:p w14:paraId="5611701B" w14:textId="77777777" w:rsidR="008050BC" w:rsidRPr="00A43CFC" w:rsidRDefault="008050BC" w:rsidP="008050BC">
            <w:pPr>
              <w:rPr>
                <w:lang w:val="sr-Cyrl-RS"/>
              </w:rPr>
            </w:pPr>
          </w:p>
          <w:p w14:paraId="77C9FA67" w14:textId="77777777" w:rsidR="008050BC" w:rsidRPr="00A43CFC" w:rsidRDefault="008050BC" w:rsidP="008050BC">
            <w:pPr>
              <w:rPr>
                <w:b/>
                <w:color w:val="000000"/>
                <w:lang w:val="sr-Cyrl-RS"/>
              </w:rPr>
            </w:pPr>
          </w:p>
          <w:p w14:paraId="453C4CEF" w14:textId="5BAD5E71" w:rsidR="008050BC" w:rsidRPr="00A43CFC" w:rsidRDefault="008050BC" w:rsidP="008050BC">
            <w:pPr>
              <w:jc w:val="center"/>
              <w:rPr>
                <w:b/>
                <w:bCs/>
                <w:lang w:val="sr-Cyrl-RS"/>
              </w:rPr>
            </w:pPr>
            <w:r w:rsidRPr="00A43CFC">
              <w:rPr>
                <w:b/>
                <w:bCs/>
                <w:lang w:val="sr-Cyrl-RS"/>
              </w:rPr>
              <w:t>ЈМ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9677B6D" w14:textId="729B2737" w:rsidR="008050BC" w:rsidRPr="00A43CFC" w:rsidRDefault="008050BC" w:rsidP="00B579F6">
            <w:pPr>
              <w:jc w:val="center"/>
              <w:rPr>
                <w:b/>
                <w:color w:val="000000"/>
              </w:rPr>
            </w:pPr>
            <w:r w:rsidRPr="00A43CFC">
              <w:rPr>
                <w:b/>
                <w:color w:val="000000"/>
                <w:lang w:val="sr-Cyrl-RS"/>
              </w:rPr>
              <w:t>Оквирна</w:t>
            </w:r>
            <w:r w:rsidRPr="00A43CFC">
              <w:rPr>
                <w:b/>
                <w:color w:val="000000"/>
              </w:rPr>
              <w:t xml:space="preserve"> </w:t>
            </w:r>
            <w:proofErr w:type="spellStart"/>
            <w:r w:rsidRPr="00A43CFC">
              <w:rPr>
                <w:b/>
                <w:color w:val="000000"/>
              </w:rPr>
              <w:t>количи</w:t>
            </w:r>
            <w:proofErr w:type="spellEnd"/>
            <w:r w:rsidRPr="00A43CFC">
              <w:rPr>
                <w:b/>
                <w:color w:val="000000"/>
                <w:lang w:val="sr-Cyrl-RS"/>
              </w:rPr>
              <w:t>н</w:t>
            </w:r>
            <w:r w:rsidRPr="00A43CFC">
              <w:rPr>
                <w:b/>
                <w:color w:val="000000"/>
              </w:rPr>
              <w:t>а</w:t>
            </w:r>
          </w:p>
          <w:p w14:paraId="01F6C1D1" w14:textId="77777777" w:rsidR="008050BC" w:rsidRPr="00A43CFC" w:rsidRDefault="008050BC" w:rsidP="00B579F6">
            <w:pPr>
              <w:jc w:val="center"/>
              <w:rPr>
                <w:b/>
                <w:noProof/>
                <w:snapToGrid w:val="0"/>
                <w:lang w:val="sr-Cyrl-CS"/>
              </w:rPr>
            </w:pPr>
            <w:r w:rsidRPr="00A43CFC">
              <w:rPr>
                <w:b/>
                <w:noProof/>
                <w:snapToGrid w:val="0"/>
                <w:lang w:val="sr-Cyrl-CS"/>
              </w:rPr>
              <w:t>(комад)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27631C2" w14:textId="77777777" w:rsidR="008050BC" w:rsidRPr="00A43CFC" w:rsidRDefault="008050BC" w:rsidP="00B579F6">
            <w:pPr>
              <w:jc w:val="center"/>
              <w:rPr>
                <w:b/>
                <w:noProof/>
                <w:snapToGrid w:val="0"/>
                <w:lang w:val="sr-Cyrl-CS"/>
              </w:rPr>
            </w:pPr>
            <w:r w:rsidRPr="00A43CFC">
              <w:rPr>
                <w:b/>
                <w:noProof/>
                <w:snapToGrid w:val="0"/>
                <w:lang w:val="sr-Cyrl-CS"/>
              </w:rPr>
              <w:t>Јединична цена без ПДВ-а (РСД/</w:t>
            </w:r>
          </w:p>
          <w:p w14:paraId="3B5FE095" w14:textId="77777777" w:rsidR="008050BC" w:rsidRPr="00A43CFC" w:rsidRDefault="008050BC" w:rsidP="00B579F6">
            <w:pPr>
              <w:jc w:val="center"/>
              <w:rPr>
                <w:b/>
                <w:noProof/>
                <w:snapToGrid w:val="0"/>
                <w:lang w:val="sr-Cyrl-RS"/>
              </w:rPr>
            </w:pPr>
            <w:r w:rsidRPr="00A43CFC">
              <w:rPr>
                <w:b/>
                <w:noProof/>
                <w:snapToGrid w:val="0"/>
                <w:lang w:val="sr-Cyrl-CS"/>
              </w:rPr>
              <w:t>јед. мере)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8377D55" w14:textId="77777777" w:rsidR="008050BC" w:rsidRPr="00A43CFC" w:rsidRDefault="008050BC" w:rsidP="00B579F6">
            <w:pPr>
              <w:jc w:val="center"/>
              <w:rPr>
                <w:b/>
                <w:noProof/>
                <w:snapToGrid w:val="0"/>
                <w:lang w:val="sr-Cyrl-RS"/>
              </w:rPr>
            </w:pPr>
            <w:r w:rsidRPr="00A43CFC">
              <w:rPr>
                <w:b/>
                <w:noProof/>
                <w:snapToGrid w:val="0"/>
                <w:lang w:val="sr-Cyrl-CS"/>
              </w:rPr>
              <w:t>Јединична цена са ПДВ-ом (</w:t>
            </w:r>
            <w:r w:rsidRPr="00A43CFC">
              <w:rPr>
                <w:b/>
                <w:noProof/>
                <w:snapToGrid w:val="0"/>
                <w:lang w:val="sr-Cyrl-RS"/>
              </w:rPr>
              <w:t>РСД/</w:t>
            </w:r>
          </w:p>
          <w:p w14:paraId="33D0117A" w14:textId="77777777" w:rsidR="008050BC" w:rsidRPr="00A43CFC" w:rsidRDefault="008050BC" w:rsidP="00B579F6">
            <w:pPr>
              <w:jc w:val="center"/>
              <w:rPr>
                <w:b/>
                <w:noProof/>
                <w:snapToGrid w:val="0"/>
                <w:lang w:val="sr-Cyrl-CS"/>
              </w:rPr>
            </w:pPr>
            <w:r w:rsidRPr="00A43CFC">
              <w:rPr>
                <w:b/>
                <w:noProof/>
                <w:snapToGrid w:val="0"/>
                <w:lang w:val="sr-Cyrl-CS"/>
              </w:rPr>
              <w:t>јед. мере)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03B48DD" w14:textId="77777777" w:rsidR="008050BC" w:rsidRPr="00A43CFC" w:rsidRDefault="008050BC" w:rsidP="00B579F6">
            <w:pPr>
              <w:jc w:val="center"/>
              <w:rPr>
                <w:b/>
                <w:noProof/>
                <w:lang w:val="sr-Cyrl-CS"/>
              </w:rPr>
            </w:pPr>
            <w:r w:rsidRPr="00A43CFC">
              <w:rPr>
                <w:b/>
                <w:noProof/>
                <w:lang w:val="sr-Cyrl-CS"/>
              </w:rPr>
              <w:t>Укупна цена за дате коли</w:t>
            </w:r>
          </w:p>
          <w:p w14:paraId="0D67346F" w14:textId="77777777" w:rsidR="008050BC" w:rsidRPr="00A43CFC" w:rsidRDefault="008050BC" w:rsidP="00B579F6">
            <w:pPr>
              <w:jc w:val="center"/>
              <w:rPr>
                <w:b/>
                <w:noProof/>
                <w:lang w:val="sr-Cyrl-CS"/>
              </w:rPr>
            </w:pPr>
            <w:r w:rsidRPr="00A43CFC">
              <w:rPr>
                <w:b/>
                <w:noProof/>
                <w:lang w:val="sr-Cyrl-CS"/>
              </w:rPr>
              <w:t>чине без ПДВ-а</w:t>
            </w:r>
          </w:p>
          <w:p w14:paraId="4B533A40" w14:textId="77777777" w:rsidR="008050BC" w:rsidRPr="00A43CFC" w:rsidRDefault="008050BC" w:rsidP="00B579F6">
            <w:pPr>
              <w:jc w:val="center"/>
              <w:rPr>
                <w:b/>
                <w:noProof/>
                <w:snapToGrid w:val="0"/>
                <w:lang w:val="sr-Cyrl-CS"/>
              </w:rPr>
            </w:pPr>
            <w:r w:rsidRPr="00A43CFC">
              <w:rPr>
                <w:b/>
                <w:noProof/>
                <w:lang w:val="sr-Cyrl-CS"/>
              </w:rPr>
              <w:t>(РСД)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2EE7E5E" w14:textId="77777777" w:rsidR="008050BC" w:rsidRPr="00A43CFC" w:rsidRDefault="008050BC" w:rsidP="00B579F6">
            <w:pPr>
              <w:jc w:val="center"/>
              <w:rPr>
                <w:b/>
                <w:noProof/>
                <w:lang w:val="sr-Cyrl-CS"/>
              </w:rPr>
            </w:pPr>
            <w:r w:rsidRPr="00A43CFC">
              <w:rPr>
                <w:b/>
                <w:noProof/>
                <w:lang w:val="sr-Cyrl-CS"/>
              </w:rPr>
              <w:t>Укупна цена за дате количине са ПДВ-ом</w:t>
            </w:r>
          </w:p>
          <w:p w14:paraId="2272C32D" w14:textId="77777777" w:rsidR="008050BC" w:rsidRPr="00A43CFC" w:rsidRDefault="008050BC" w:rsidP="00B579F6">
            <w:pPr>
              <w:jc w:val="center"/>
              <w:rPr>
                <w:b/>
                <w:noProof/>
                <w:lang w:val="sr-Cyrl-CS"/>
              </w:rPr>
            </w:pPr>
            <w:r w:rsidRPr="00A43CFC">
              <w:rPr>
                <w:b/>
                <w:noProof/>
                <w:lang w:val="sr-Cyrl-CS"/>
              </w:rPr>
              <w:t>(РСД)</w:t>
            </w:r>
          </w:p>
        </w:tc>
      </w:tr>
      <w:tr w:rsidR="00A43CFC" w:rsidRPr="00A43CFC" w14:paraId="6D82E0CF" w14:textId="77777777" w:rsidTr="00EB4594">
        <w:trPr>
          <w:trHeight w:val="258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B6D0647" w14:textId="77777777" w:rsidR="008050BC" w:rsidRPr="00A43CFC" w:rsidRDefault="008050BC" w:rsidP="007D08AC">
            <w:pPr>
              <w:jc w:val="center"/>
              <w:rPr>
                <w:b/>
                <w:noProof/>
                <w:lang w:val="sr-Cyrl-CS" w:eastAsia="sr-Latn-CS"/>
              </w:rPr>
            </w:pPr>
            <w:r w:rsidRPr="00A43CFC">
              <w:rPr>
                <w:b/>
                <w:noProof/>
                <w:lang w:val="sr-Cyrl-CS" w:eastAsia="sr-Latn-CS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4096953B" w14:textId="77777777" w:rsidR="008050BC" w:rsidRPr="00A43CFC" w:rsidRDefault="008050BC" w:rsidP="007D08AC">
            <w:pPr>
              <w:jc w:val="center"/>
              <w:rPr>
                <w:b/>
                <w:noProof/>
                <w:snapToGrid w:val="0"/>
                <w:lang w:val="sr-Cyrl-CS"/>
              </w:rPr>
            </w:pPr>
            <w:r w:rsidRPr="00A43CFC">
              <w:rPr>
                <w:b/>
                <w:noProof/>
                <w:snapToGrid w:val="0"/>
                <w:lang w:val="sr-Cyrl-CS"/>
              </w:rPr>
              <w:t>2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BE7BE31" w14:textId="77777777" w:rsidR="008050BC" w:rsidRPr="00A43CFC" w:rsidRDefault="008050BC" w:rsidP="007D08AC">
            <w:pPr>
              <w:jc w:val="center"/>
              <w:rPr>
                <w:b/>
                <w:noProof/>
                <w:lang w:val="sr-Cyrl-CS" w:eastAsia="sr-Latn-CS"/>
              </w:rPr>
            </w:pPr>
            <w:r w:rsidRPr="00A43CFC">
              <w:rPr>
                <w:b/>
                <w:noProof/>
                <w:lang w:val="sr-Cyrl-CS" w:eastAsia="sr-Latn-CS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4783BC3" w14:textId="77777777" w:rsidR="008050BC" w:rsidRPr="00A43CFC" w:rsidRDefault="008050BC" w:rsidP="007D08AC">
            <w:pPr>
              <w:jc w:val="center"/>
              <w:rPr>
                <w:b/>
                <w:noProof/>
                <w:snapToGrid w:val="0"/>
                <w:lang w:val="sr-Cyrl-CS"/>
              </w:rPr>
            </w:pPr>
            <w:r w:rsidRPr="00A43CFC">
              <w:rPr>
                <w:b/>
                <w:noProof/>
                <w:snapToGrid w:val="0"/>
                <w:lang w:val="sr-Cyrl-CS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399794A" w14:textId="77777777" w:rsidR="008050BC" w:rsidRPr="00A43CFC" w:rsidRDefault="008050BC" w:rsidP="007D08AC">
            <w:pPr>
              <w:jc w:val="center"/>
              <w:rPr>
                <w:b/>
                <w:noProof/>
                <w:snapToGrid w:val="0"/>
                <w:lang w:val="sr-Cyrl-CS"/>
              </w:rPr>
            </w:pPr>
            <w:r w:rsidRPr="00A43CFC">
              <w:rPr>
                <w:b/>
                <w:noProof/>
                <w:snapToGrid w:val="0"/>
                <w:lang w:val="sr-Cyrl-C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B4FA4BD" w14:textId="2F8D3934" w:rsidR="008050BC" w:rsidRPr="00A43CFC" w:rsidRDefault="00E61FB2" w:rsidP="007D08AC">
            <w:pPr>
              <w:jc w:val="center"/>
              <w:rPr>
                <w:b/>
                <w:noProof/>
                <w:snapToGrid w:val="0"/>
                <w:lang w:val="sr-Cyrl-CS"/>
              </w:rPr>
            </w:pPr>
            <w:r w:rsidRPr="00A43CFC">
              <w:rPr>
                <w:b/>
                <w:noProof/>
                <w:snapToGrid w:val="0"/>
                <w:lang w:val="sr-Cyrl-CS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1CED05E" w14:textId="219E109E" w:rsidR="008050BC" w:rsidRPr="00A43CFC" w:rsidRDefault="00E61FB2" w:rsidP="007D08AC">
            <w:pPr>
              <w:jc w:val="center"/>
              <w:rPr>
                <w:b/>
                <w:noProof/>
                <w:snapToGrid w:val="0"/>
                <w:lang w:val="sr-Cyrl-CS"/>
              </w:rPr>
            </w:pPr>
            <w:r w:rsidRPr="00A43CFC">
              <w:rPr>
                <w:b/>
                <w:noProof/>
                <w:snapToGrid w:val="0"/>
                <w:lang w:val="sr-Cyrl-CS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61C80BC" w14:textId="66645DF7" w:rsidR="008050BC" w:rsidRPr="00A43CFC" w:rsidRDefault="00E61FB2" w:rsidP="007D08AC">
            <w:pPr>
              <w:jc w:val="center"/>
              <w:rPr>
                <w:b/>
                <w:noProof/>
                <w:snapToGrid w:val="0"/>
                <w:lang w:val="sr-Cyrl-CS"/>
              </w:rPr>
            </w:pPr>
            <w:r w:rsidRPr="00A43CFC">
              <w:rPr>
                <w:b/>
                <w:noProof/>
                <w:snapToGrid w:val="0"/>
                <w:lang w:val="sr-Cyrl-CS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E839D49" w14:textId="46444107" w:rsidR="008050BC" w:rsidRPr="00A43CFC" w:rsidRDefault="00E61FB2" w:rsidP="007D08AC">
            <w:pPr>
              <w:jc w:val="center"/>
              <w:rPr>
                <w:b/>
                <w:noProof/>
                <w:snapToGrid w:val="0"/>
                <w:lang w:val="sr-Cyrl-CS"/>
              </w:rPr>
            </w:pPr>
            <w:r w:rsidRPr="00A43CFC">
              <w:rPr>
                <w:b/>
                <w:noProof/>
                <w:snapToGrid w:val="0"/>
                <w:lang w:val="sr-Cyrl-CS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A35F66D" w14:textId="21AB5595" w:rsidR="008050BC" w:rsidRPr="00A43CFC" w:rsidRDefault="00E61FB2" w:rsidP="007D08AC">
            <w:pPr>
              <w:jc w:val="center"/>
              <w:rPr>
                <w:b/>
                <w:noProof/>
                <w:lang w:val="sr-Cyrl-CS"/>
              </w:rPr>
            </w:pPr>
            <w:r w:rsidRPr="00A43CFC">
              <w:rPr>
                <w:b/>
                <w:noProof/>
                <w:lang w:val="sr-Cyrl-CS"/>
              </w:rPr>
              <w:t>10</w:t>
            </w:r>
            <w:r w:rsidR="008050BC" w:rsidRPr="00A43CFC">
              <w:rPr>
                <w:b/>
                <w:noProof/>
                <w:lang w:val="sr-Cyrl-CS"/>
              </w:rPr>
              <w:t xml:space="preserve"> (</w:t>
            </w:r>
            <w:r w:rsidRPr="00A43CFC">
              <w:rPr>
                <w:b/>
                <w:noProof/>
                <w:lang w:val="sr-Cyrl-CS"/>
              </w:rPr>
              <w:t>7</w:t>
            </w:r>
            <w:r w:rsidR="008050BC" w:rsidRPr="00A43CFC">
              <w:rPr>
                <w:b/>
                <w:noProof/>
                <w:lang w:val="sr-Cyrl-CS"/>
              </w:rPr>
              <w:t>х</w:t>
            </w:r>
            <w:r w:rsidRPr="00A43CFC">
              <w:rPr>
                <w:b/>
                <w:noProof/>
                <w:lang w:val="sr-Cyrl-CS"/>
              </w:rPr>
              <w:t>8)</w:t>
            </w:r>
            <w:r w:rsidR="008050BC" w:rsidRPr="00A43CFC">
              <w:rPr>
                <w:b/>
                <w:noProof/>
                <w:lang w:val="sr-Cyrl-CS"/>
              </w:rPr>
              <w:t xml:space="preserve">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33B85A6" w14:textId="691678DA" w:rsidR="008050BC" w:rsidRPr="00A43CFC" w:rsidRDefault="008050BC" w:rsidP="007D08AC">
            <w:pPr>
              <w:jc w:val="center"/>
              <w:rPr>
                <w:b/>
                <w:noProof/>
                <w:lang w:val="sr-Cyrl-CS"/>
              </w:rPr>
            </w:pPr>
            <w:r w:rsidRPr="00A43CFC">
              <w:rPr>
                <w:b/>
                <w:noProof/>
                <w:lang w:val="sr-Cyrl-CS"/>
              </w:rPr>
              <w:t>1</w:t>
            </w:r>
            <w:r w:rsidR="00E61FB2" w:rsidRPr="00A43CFC">
              <w:rPr>
                <w:b/>
                <w:noProof/>
                <w:lang w:val="sr-Cyrl-CS"/>
              </w:rPr>
              <w:t>1</w:t>
            </w:r>
            <w:r w:rsidRPr="00A43CFC">
              <w:rPr>
                <w:b/>
                <w:noProof/>
                <w:lang w:val="sr-Cyrl-CS"/>
              </w:rPr>
              <w:t xml:space="preserve"> (</w:t>
            </w:r>
            <w:r w:rsidR="00E61FB2" w:rsidRPr="00A43CFC">
              <w:rPr>
                <w:b/>
                <w:noProof/>
                <w:lang w:val="sr-Cyrl-CS"/>
              </w:rPr>
              <w:t>7</w:t>
            </w:r>
            <w:r w:rsidRPr="00A43CFC">
              <w:rPr>
                <w:b/>
                <w:noProof/>
                <w:lang w:val="sr-Cyrl-CS"/>
              </w:rPr>
              <w:t>х</w:t>
            </w:r>
            <w:r w:rsidR="00E61FB2" w:rsidRPr="00A43CFC">
              <w:rPr>
                <w:b/>
                <w:noProof/>
                <w:lang w:val="sr-Cyrl-CS"/>
              </w:rPr>
              <w:t>9</w:t>
            </w:r>
            <w:r w:rsidRPr="00A43CFC">
              <w:rPr>
                <w:b/>
                <w:noProof/>
                <w:lang w:val="sr-Cyrl-CS"/>
              </w:rPr>
              <w:t>)</w:t>
            </w:r>
          </w:p>
        </w:tc>
      </w:tr>
      <w:tr w:rsidR="00EB4594" w:rsidRPr="00A43CFC" w14:paraId="237A0EA3" w14:textId="77777777" w:rsidTr="00EB4594">
        <w:trPr>
          <w:cantSplit/>
          <w:trHeight w:val="856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452F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925E9C7" w14:textId="6B9EBC84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31031002/1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38A0" w14:textId="43B30BEA" w:rsidR="00EB4594" w:rsidRPr="0059163F" w:rsidRDefault="00EB4594" w:rsidP="00EB4594">
            <w:pPr>
              <w:rPr>
                <w:lang w:val="sr-Cyrl-RS" w:eastAsia="sr-Latn-RS"/>
              </w:rPr>
            </w:pPr>
            <w:r>
              <w:rPr>
                <w:noProof/>
                <w:lang w:val="sr-Cyrl-CS" w:eastAsia="en-GB"/>
              </w:rPr>
              <w:t>УЉЕ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>ДИФЕР</w:t>
            </w:r>
            <w:r w:rsidRPr="003A55BB">
              <w:rPr>
                <w:noProof/>
                <w:lang w:val="sr-Cyrl-CS" w:eastAsia="en-GB"/>
              </w:rPr>
              <w:t>.</w:t>
            </w:r>
            <w:r w:rsidRPr="003A55BB">
              <w:rPr>
                <w:lang w:val="sr-Cyrl-CS" w:eastAsia="en-GB"/>
              </w:rPr>
              <w:t xml:space="preserve"> </w:t>
            </w:r>
            <w:r w:rsidRPr="005931BC">
              <w:rPr>
                <w:lang w:val="en-GB" w:eastAsia="en-GB"/>
              </w:rPr>
              <w:t>80W90 208/1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CC3E" w14:textId="77777777" w:rsidR="00EB4594" w:rsidRPr="005931BC" w:rsidRDefault="00EB4594" w:rsidP="00EB4594">
            <w:pPr>
              <w:jc w:val="center"/>
            </w:pPr>
            <w:r w:rsidRPr="005931BC">
              <w:t>ZF TE-ML 12M</w:t>
            </w:r>
          </w:p>
          <w:p w14:paraId="7E37614F" w14:textId="66935B69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t>API GL-5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1866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138D5D" w14:textId="376A0583" w:rsidR="00EB4594" w:rsidRPr="00A43CF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2B7698E" w14:textId="5CAB48F4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624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4D51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095F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5F65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9662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EB4594" w:rsidRPr="00A43CFC" w14:paraId="24A93E08" w14:textId="77777777" w:rsidTr="00EB4594">
        <w:trPr>
          <w:cantSplit/>
          <w:trHeight w:val="1085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3F4F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4D98719" w14:textId="46DCE281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31031006/1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BC47" w14:textId="22EA482E" w:rsidR="00EB4594" w:rsidRPr="0059163F" w:rsidRDefault="00EB4594" w:rsidP="00EB4594">
            <w:pPr>
              <w:rPr>
                <w:lang w:val="sr-Cyrl-RS" w:eastAsia="sr-Latn-RS"/>
              </w:rPr>
            </w:pPr>
            <w:r>
              <w:rPr>
                <w:noProof/>
                <w:lang w:val="sr-Cyrl-CS" w:eastAsia="en-GB"/>
              </w:rPr>
              <w:t>УЉЕ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>МОТОРНО</w:t>
            </w:r>
            <w:r w:rsidRPr="003A55BB">
              <w:rPr>
                <w:lang w:val="sr-Cyrl-CS" w:eastAsia="en-GB"/>
              </w:rPr>
              <w:t xml:space="preserve"> </w:t>
            </w:r>
            <w:r w:rsidRPr="005931BC">
              <w:rPr>
                <w:lang w:val="en-GB" w:eastAsia="en-GB"/>
              </w:rPr>
              <w:t>15W40 208/1 VDS-3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B2C5" w14:textId="77777777" w:rsidR="00EB4594" w:rsidRPr="005931BC" w:rsidRDefault="00EB4594" w:rsidP="00EB4594">
            <w:pPr>
              <w:jc w:val="center"/>
            </w:pPr>
            <w:r w:rsidRPr="005931BC">
              <w:t>VOLVO VDS-3</w:t>
            </w:r>
          </w:p>
          <w:p w14:paraId="6AE39C5F" w14:textId="6DA5116C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t>DTFR 15B110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EBA3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D8096A" w14:textId="79625724" w:rsidR="00EB4594" w:rsidRPr="00A43CF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46A142" w14:textId="321A8DFC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1040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4108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CADC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5CE5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AA83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EB4594" w:rsidRPr="00A43CFC" w14:paraId="391188CA" w14:textId="77777777" w:rsidTr="00EB4594">
        <w:trPr>
          <w:cantSplit/>
          <w:trHeight w:val="994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759A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E554D5D" w14:textId="10DFD3F9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31031034/1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E05F" w14:textId="75D3A0F7" w:rsidR="00EB4594" w:rsidRPr="0059163F" w:rsidRDefault="00EB4594" w:rsidP="00EB4594">
            <w:pPr>
              <w:rPr>
                <w:lang w:val="sr-Cyrl-RS" w:eastAsia="sr-Latn-RS"/>
              </w:rPr>
            </w:pPr>
            <w:r>
              <w:rPr>
                <w:noProof/>
                <w:lang w:val="sr-Cyrl-CS" w:eastAsia="en-GB"/>
              </w:rPr>
              <w:t>УЉЕ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>МОТОРНО</w:t>
            </w:r>
            <w:r w:rsidRPr="003A55BB">
              <w:rPr>
                <w:lang w:val="sr-Cyrl-CS" w:eastAsia="en-GB"/>
              </w:rPr>
              <w:t xml:space="preserve"> </w:t>
            </w:r>
            <w:r w:rsidRPr="005931BC">
              <w:rPr>
                <w:lang w:val="pl-PL" w:eastAsia="en-GB"/>
              </w:rPr>
              <w:t xml:space="preserve">ULTRA SINT 10W-40 208/1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3E9D" w14:textId="77777777" w:rsidR="00EB4594" w:rsidRPr="005931BC" w:rsidRDefault="00EB4594" w:rsidP="00EB4594">
            <w:pPr>
              <w:jc w:val="center"/>
            </w:pPr>
            <w:r w:rsidRPr="005931BC">
              <w:t>DTFR 15B120</w:t>
            </w:r>
          </w:p>
          <w:p w14:paraId="0FFD7275" w14:textId="6860F9E7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B319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70831F" w14:textId="4CB5F724" w:rsidR="00EB4594" w:rsidRPr="00A43CF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D0F693A" w14:textId="3FC5D21E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624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90D0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64FD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0730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AF00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EB4594" w:rsidRPr="00A43CFC" w14:paraId="230FBA29" w14:textId="77777777" w:rsidTr="00EB4594">
        <w:trPr>
          <w:cantSplit/>
          <w:trHeight w:val="668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7589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5DF05E7" w14:textId="52D315B2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31031039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2F95" w14:textId="06F43226" w:rsidR="00EB4594" w:rsidRPr="0059163F" w:rsidRDefault="00EB4594" w:rsidP="00EB4594">
            <w:pPr>
              <w:rPr>
                <w:lang w:val="sr-Cyrl-RS" w:eastAsia="sr-Latn-RS"/>
              </w:rPr>
            </w:pPr>
            <w:r>
              <w:rPr>
                <w:noProof/>
                <w:lang w:val="sr-Cyrl-CS" w:eastAsia="en-GB"/>
              </w:rPr>
              <w:t>УЉ</w:t>
            </w:r>
            <w:r>
              <w:rPr>
                <w:lang w:val="sr-Cyrl-CS" w:eastAsia="en-GB"/>
              </w:rPr>
              <w:t>Е</w:t>
            </w:r>
            <w:r w:rsidRPr="005931BC">
              <w:rPr>
                <w:lang w:val="en-GB" w:eastAsia="en-GB"/>
              </w:rPr>
              <w:t xml:space="preserve"> ATF DEXTRON II 208/1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1045" w14:textId="77777777" w:rsidR="00EB4594" w:rsidRPr="005931BC" w:rsidRDefault="00EB4594" w:rsidP="00EB4594">
            <w:pPr>
              <w:jc w:val="center"/>
            </w:pPr>
            <w:r w:rsidRPr="005931BC">
              <w:t>Voith 55.633533</w:t>
            </w:r>
          </w:p>
          <w:p w14:paraId="1118379B" w14:textId="1C7E5B23" w:rsidR="00EB4594" w:rsidRPr="0059163F" w:rsidRDefault="00EB4594" w:rsidP="00EB4594">
            <w:pPr>
              <w:rPr>
                <w:lang w:val="sr-Latn-RS" w:eastAsia="sr-Latn-R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EBEE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9FBA4" w14:textId="7BD6EBAD" w:rsidR="00EB4594" w:rsidRPr="00A43CF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27CF343" w14:textId="231A8D03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1040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1719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F80A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F4B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0D3B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  <w:p w14:paraId="4A557A3B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  <w:p w14:paraId="4C3F158E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  <w:p w14:paraId="2B2AC68C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EB4594" w:rsidRPr="00A43CFC" w14:paraId="1E76316D" w14:textId="77777777" w:rsidTr="00EB4594">
        <w:trPr>
          <w:cantSplit/>
          <w:trHeight w:val="811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6D72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7246AE2" w14:textId="61347F2B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31031044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29FB" w14:textId="35FF8AA2" w:rsidR="00EB4594" w:rsidRPr="0059163F" w:rsidRDefault="00EB4594" w:rsidP="00EB4594">
            <w:pPr>
              <w:rPr>
                <w:lang w:val="sr-Cyrl-RS" w:eastAsia="sr-Latn-RS"/>
              </w:rPr>
            </w:pPr>
            <w:r>
              <w:rPr>
                <w:noProof/>
                <w:lang w:val="sr-Cyrl-CS" w:eastAsia="en-GB"/>
              </w:rPr>
              <w:t>УЉЕ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>МОТОРНО</w:t>
            </w:r>
            <w:r w:rsidRPr="003A55BB">
              <w:rPr>
                <w:lang w:val="sr-Cyrl-CS" w:eastAsia="en-GB"/>
              </w:rPr>
              <w:t xml:space="preserve"> </w:t>
            </w:r>
            <w:r w:rsidRPr="005931BC">
              <w:rPr>
                <w:lang w:val="en-GB" w:eastAsia="en-GB"/>
              </w:rPr>
              <w:t>URANIA ECOSINTH SOLARIS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22D9" w14:textId="77777777" w:rsidR="00EB4594" w:rsidRPr="005931B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 xml:space="preserve">IVECO 18-1809-G2; </w:t>
            </w:r>
          </w:p>
          <w:p w14:paraId="1BC85FC6" w14:textId="130EBB5F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CTR I508N07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DD62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688B20E" w14:textId="7F1C569C" w:rsidR="00EB4594" w:rsidRPr="00A43CF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24FEA1E" w14:textId="4CA063D6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61EF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C9EB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09C5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BCC2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EB4594" w:rsidRPr="00A43CFC" w14:paraId="38485457" w14:textId="77777777" w:rsidTr="00EB4594">
        <w:trPr>
          <w:cantSplit/>
          <w:trHeight w:val="994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D8FF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05B8389" w14:textId="277645EA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31031056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EC68" w14:textId="77777777" w:rsidR="00EB4594" w:rsidRPr="005931BC" w:rsidRDefault="00EB4594" w:rsidP="00EB4594">
            <w:pPr>
              <w:jc w:val="center"/>
              <w:rPr>
                <w:lang w:val="en-GB" w:eastAsia="en-GB"/>
              </w:rPr>
            </w:pPr>
            <w:r>
              <w:rPr>
                <w:noProof/>
                <w:lang w:val="sr-Cyrl-CS" w:eastAsia="en-GB"/>
              </w:rPr>
              <w:t>УЉЕ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>МОТОРНО</w:t>
            </w:r>
            <w:r w:rsidRPr="003A55BB">
              <w:rPr>
                <w:lang w:val="sr-Cyrl-CS" w:eastAsia="en-GB"/>
              </w:rPr>
              <w:t xml:space="preserve"> </w:t>
            </w:r>
            <w:r w:rsidRPr="005931BC">
              <w:rPr>
                <w:lang w:val="en-GB" w:eastAsia="en-GB"/>
              </w:rPr>
              <w:t>EXTRA SINT 10W-40</w:t>
            </w:r>
          </w:p>
          <w:p w14:paraId="51D1CA87" w14:textId="5DCE6025" w:rsidR="00EB4594" w:rsidRPr="0059163F" w:rsidRDefault="00EB4594" w:rsidP="00EB4594">
            <w:pPr>
              <w:rPr>
                <w:lang w:val="sr-Cyrl-RS" w:eastAsia="sr-Latn-RS"/>
              </w:rPr>
            </w:pPr>
            <w:r w:rsidRPr="005931BC">
              <w:rPr>
                <w:lang w:val="en-GB" w:eastAsia="en-GB"/>
              </w:rPr>
              <w:t xml:space="preserve"> MAN 3477 208L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EB80" w14:textId="77777777" w:rsidR="00EB4594" w:rsidRDefault="00EB4594" w:rsidP="00EB4594">
            <w:pPr>
              <w:jc w:val="center"/>
              <w:rPr>
                <w:lang w:val="en-GB" w:eastAsia="en-GB"/>
              </w:rPr>
            </w:pPr>
          </w:p>
          <w:p w14:paraId="50F56BFC" w14:textId="77777777" w:rsidR="00EB4594" w:rsidRPr="005931B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MAN M 3477</w:t>
            </w:r>
          </w:p>
          <w:p w14:paraId="723C7E42" w14:textId="77777777" w:rsidR="00EB4594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MB-228.5</w:t>
            </w:r>
            <w:r>
              <w:rPr>
                <w:lang w:val="en-GB" w:eastAsia="en-GB"/>
              </w:rPr>
              <w:t>1</w:t>
            </w:r>
          </w:p>
          <w:p w14:paraId="15C49068" w14:textId="77777777" w:rsidR="00EB4594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MB-228.52</w:t>
            </w:r>
          </w:p>
          <w:p w14:paraId="785379E1" w14:textId="281A6447" w:rsidR="00EB4594" w:rsidRPr="0059163F" w:rsidRDefault="00EB4594" w:rsidP="00EB4594">
            <w:pPr>
              <w:rPr>
                <w:lang w:val="sr-Latn-RS" w:eastAsia="sr-Latn-R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96FD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AFFFA5" w14:textId="7D33AE28" w:rsidR="00EB4594" w:rsidRPr="00A43CFC" w:rsidRDefault="00EB4594" w:rsidP="00EB4594">
            <w:pPr>
              <w:jc w:val="center"/>
              <w:rPr>
                <w:lang w:val="pl-PL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E83144" w14:textId="4022E7FA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624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D0E0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ECAD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97BF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2745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EB4594" w:rsidRPr="00A43CFC" w14:paraId="2EE97ED7" w14:textId="77777777" w:rsidTr="00EB4594">
        <w:trPr>
          <w:cantSplit/>
          <w:trHeight w:val="994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5204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ACF3714" w14:textId="514B49C7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31031072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2511" w14:textId="77777777" w:rsidR="00EB4594" w:rsidRPr="003A55BB" w:rsidRDefault="00EB4594" w:rsidP="00EB4594">
            <w:pPr>
              <w:jc w:val="center"/>
              <w:rPr>
                <w:lang w:val="sr-Cyrl-CS" w:eastAsia="en-GB"/>
              </w:rPr>
            </w:pPr>
            <w:r>
              <w:rPr>
                <w:noProof/>
                <w:lang w:val="sr-Cyrl-CS" w:eastAsia="en-GB"/>
              </w:rPr>
              <w:t>УЉЕ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>МЕЊАЧА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</w:p>
          <w:p w14:paraId="2D4CEBD9" w14:textId="77777777" w:rsidR="00EB4594" w:rsidRPr="005931B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 xml:space="preserve">MERCEDES </w:t>
            </w:r>
          </w:p>
          <w:p w14:paraId="7B00A22B" w14:textId="77777777" w:rsidR="00EB4594" w:rsidRPr="005931B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Voith-DIWA 150.01452416</w:t>
            </w:r>
          </w:p>
          <w:p w14:paraId="4A80A2A7" w14:textId="59F1888B" w:rsidR="00EB4594" w:rsidRPr="0059163F" w:rsidRDefault="00EB4594" w:rsidP="00EB4594">
            <w:pPr>
              <w:rPr>
                <w:lang w:val="sr-Cyrl-RS" w:eastAsia="sr-Latn-RS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A4F2" w14:textId="77777777" w:rsidR="00EB4594" w:rsidRPr="005931B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 xml:space="preserve">MERCEDES </w:t>
            </w:r>
          </w:p>
          <w:p w14:paraId="4E98B679" w14:textId="77777777" w:rsidR="00EB4594" w:rsidRPr="005931B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Voith-DIWA 150.01452416</w:t>
            </w:r>
          </w:p>
          <w:p w14:paraId="43ECB6D6" w14:textId="539D22A3" w:rsidR="00EB4594" w:rsidRPr="0059163F" w:rsidRDefault="00EB4594" w:rsidP="00EB4594">
            <w:pPr>
              <w:rPr>
                <w:lang w:val="sr-Latn-RS" w:eastAsia="sr-Latn-RS"/>
              </w:rPr>
            </w:pPr>
            <w:proofErr w:type="spellStart"/>
            <w:r w:rsidRPr="005931BC">
              <w:rPr>
                <w:lang w:val="en-GB" w:eastAsia="en-GB"/>
              </w:rPr>
              <w:t>EvoBus</w:t>
            </w:r>
            <w:proofErr w:type="spellEnd"/>
            <w:r w:rsidRPr="005931BC">
              <w:rPr>
                <w:lang w:val="en-GB" w:eastAsia="en-GB"/>
              </w:rPr>
              <w:t xml:space="preserve"> Blatt 27.000-017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053C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F31564" w14:textId="42AD2EBD" w:rsidR="00EB4594" w:rsidRPr="00A43CFC" w:rsidRDefault="00EB4594" w:rsidP="00EB4594">
            <w:pPr>
              <w:jc w:val="center"/>
              <w:rPr>
                <w:lang w:val="pl-PL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5E8B24E" w14:textId="162A367E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1634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A7C0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48F2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1760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EB4594" w:rsidRPr="00A43CFC" w14:paraId="7E7E2D59" w14:textId="77777777" w:rsidTr="00EB4594">
        <w:trPr>
          <w:cantSplit/>
          <w:trHeight w:val="829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DB17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4E8EB27" w14:textId="625A509E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31031075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234A" w14:textId="3DD3A71F" w:rsidR="00EB4594" w:rsidRPr="0059163F" w:rsidRDefault="00EB4594" w:rsidP="00EB4594">
            <w:pPr>
              <w:rPr>
                <w:lang w:val="sr-Cyrl-RS" w:eastAsia="sr-Latn-RS"/>
              </w:rPr>
            </w:pPr>
            <w:r>
              <w:rPr>
                <w:noProof/>
                <w:lang w:val="sr-Cyrl-CS" w:eastAsia="en-GB"/>
              </w:rPr>
              <w:t>УЉЕ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>МОТОРНО</w:t>
            </w:r>
            <w:r w:rsidRPr="003A55BB">
              <w:rPr>
                <w:lang w:val="sr-Cyrl-CS" w:eastAsia="en-GB"/>
              </w:rPr>
              <w:t xml:space="preserve"> </w:t>
            </w:r>
            <w:r w:rsidRPr="005931BC">
              <w:rPr>
                <w:lang w:val="en-GB" w:eastAsia="en-GB"/>
              </w:rPr>
              <w:t>MD 0W-30 MB APPROVAL MERCES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ABD8" w14:textId="4E46A985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color w:val="000000"/>
                <w:lang w:eastAsia="en-GB"/>
              </w:rPr>
              <w:t>MB 22</w:t>
            </w:r>
            <w:r>
              <w:rPr>
                <w:color w:val="000000"/>
                <w:lang w:eastAsia="en-GB"/>
              </w:rPr>
              <w:t>7</w:t>
            </w:r>
            <w:r w:rsidRPr="005931BC">
              <w:rPr>
                <w:color w:val="000000"/>
                <w:lang w:eastAsia="en-GB"/>
              </w:rPr>
              <w:t>.61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4EC3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61E907" w14:textId="08E6EC65" w:rsidR="00EB4594" w:rsidRPr="00A43CFC" w:rsidRDefault="00EB4594" w:rsidP="00EB4594">
            <w:pPr>
              <w:jc w:val="center"/>
              <w:rPr>
                <w:lang w:val="pl-PL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5B3921D" w14:textId="6C793CFD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455E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F107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7722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01CE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EB4594" w:rsidRPr="00A43CFC" w14:paraId="2B75F590" w14:textId="77777777" w:rsidTr="00EB4594">
        <w:trPr>
          <w:cantSplit/>
          <w:trHeight w:val="901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B6A7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8D2004E" w14:textId="7BBF3569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31031077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0596" w14:textId="77777777" w:rsidR="00EB4594" w:rsidRPr="005931BC" w:rsidRDefault="00EB4594" w:rsidP="00EB4594">
            <w:pPr>
              <w:jc w:val="center"/>
              <w:rPr>
                <w:lang w:val="en-GB" w:eastAsia="en-GB"/>
              </w:rPr>
            </w:pPr>
            <w:r>
              <w:rPr>
                <w:noProof/>
                <w:lang w:val="sr-Cyrl-CS" w:eastAsia="en-GB"/>
              </w:rPr>
              <w:t>УЉЕ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>МОТОРНО</w:t>
            </w:r>
            <w:r w:rsidRPr="003A55BB">
              <w:rPr>
                <w:lang w:val="sr-Cyrl-CS" w:eastAsia="en-GB"/>
              </w:rPr>
              <w:t xml:space="preserve"> </w:t>
            </w:r>
            <w:r w:rsidRPr="005931BC">
              <w:rPr>
                <w:lang w:val="en-GB" w:eastAsia="en-GB"/>
              </w:rPr>
              <w:t>15W-40 CUMMINS</w:t>
            </w:r>
          </w:p>
          <w:p w14:paraId="5B628FCB" w14:textId="17F042DB" w:rsidR="00EB4594" w:rsidRPr="0059163F" w:rsidRDefault="00EB4594" w:rsidP="00EB4594">
            <w:pPr>
              <w:rPr>
                <w:lang w:val="sr-Cyrl-RS" w:eastAsia="sr-Latn-RS"/>
              </w:rPr>
            </w:pPr>
            <w:r w:rsidRPr="005931BC">
              <w:rPr>
                <w:lang w:val="en-GB" w:eastAsia="en-GB"/>
              </w:rPr>
              <w:t xml:space="preserve"> CES 20092 (BMC)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3926" w14:textId="77777777" w:rsidR="00EB4594" w:rsidRPr="005931B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15W-40 CUMMINS</w:t>
            </w:r>
          </w:p>
          <w:p w14:paraId="6F334851" w14:textId="0CB71484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 xml:space="preserve"> CES 20092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4902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A7067A" w14:textId="1E07891A" w:rsidR="00EB4594" w:rsidRPr="00A43CF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17F95B1" w14:textId="02259F1D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1500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511C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86A5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6239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0F55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EB4594" w:rsidRPr="00A43CFC" w14:paraId="6F2BF394" w14:textId="77777777" w:rsidTr="00EB4594">
        <w:trPr>
          <w:cantSplit/>
          <w:trHeight w:val="901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6C4D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2F9C1C2" w14:textId="77418CAB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eastAsia="sr-Latn-CS"/>
              </w:rPr>
              <w:t>31031081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7668" w14:textId="77777777" w:rsidR="00EB4594" w:rsidRPr="005931BC" w:rsidRDefault="00EB4594" w:rsidP="00EB4594">
            <w:pPr>
              <w:jc w:val="center"/>
              <w:rPr>
                <w:lang w:val="en-GB" w:eastAsia="en-GB"/>
              </w:rPr>
            </w:pPr>
            <w:r>
              <w:rPr>
                <w:noProof/>
                <w:lang w:val="sr-Cyrl-CS" w:eastAsia="en-GB"/>
              </w:rPr>
              <w:t>УЉЕ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>ХИДРОПОГОНА</w:t>
            </w:r>
            <w:r w:rsidRPr="003A55BB">
              <w:rPr>
                <w:lang w:val="sr-Cyrl-CS" w:eastAsia="en-GB"/>
              </w:rPr>
              <w:t xml:space="preserve"> </w:t>
            </w:r>
            <w:r w:rsidRPr="005931BC">
              <w:rPr>
                <w:lang w:val="en-GB" w:eastAsia="en-GB"/>
              </w:rPr>
              <w:t>BMC HM68,</w:t>
            </w:r>
          </w:p>
          <w:p w14:paraId="128AE5A7" w14:textId="2DD1380B" w:rsidR="00EB4594" w:rsidRPr="0059163F" w:rsidRDefault="00EB4594" w:rsidP="00EB4594">
            <w:pPr>
              <w:rPr>
                <w:lang w:val="sr-Cyrl-RS" w:eastAsia="sr-Latn-RS"/>
              </w:rPr>
            </w:pPr>
            <w:r w:rsidRPr="005931BC">
              <w:rPr>
                <w:color w:val="000000"/>
                <w:lang w:eastAsia="en-GB"/>
              </w:rPr>
              <w:t>VALVOLINE HLP 68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F7A7" w14:textId="669AB7C9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color w:val="000000"/>
                <w:lang w:eastAsia="en-GB"/>
              </w:rPr>
              <w:t>VALVOLINE HLP 68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C685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9A3A99" w14:textId="22237CF2" w:rsidR="00EB4594" w:rsidRPr="00A43CF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A0991BE" w14:textId="7855CFE8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ED0E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36B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C7D5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4005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EB4594" w:rsidRPr="00A43CFC" w14:paraId="5D05B8D6" w14:textId="77777777" w:rsidTr="00EB4594">
        <w:trPr>
          <w:cantSplit/>
          <w:trHeight w:val="901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66F6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67697F3" w14:textId="4E5FC3AE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eastAsia="sr-Latn-CS"/>
              </w:rPr>
              <w:t>31031083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2209" w14:textId="4AE2C134" w:rsidR="00EB4594" w:rsidRPr="0059163F" w:rsidRDefault="00EB4594" w:rsidP="00EB4594">
            <w:pPr>
              <w:rPr>
                <w:lang w:val="sr-Cyrl-RS" w:eastAsia="sr-Latn-RS"/>
              </w:rPr>
            </w:pPr>
            <w:r>
              <w:rPr>
                <w:noProof/>
                <w:lang w:val="sr-Cyrl-CS" w:eastAsia="en-GB"/>
              </w:rPr>
              <w:t>УЉЕ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>ЗА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>МЕЊАЧ</w:t>
            </w:r>
            <w:r w:rsidRPr="003A55BB">
              <w:rPr>
                <w:lang w:val="sr-Cyrl-CS" w:eastAsia="en-GB"/>
              </w:rPr>
              <w:t xml:space="preserve"> </w:t>
            </w:r>
            <w:r w:rsidRPr="005931BC">
              <w:rPr>
                <w:lang w:val="en-GB" w:eastAsia="en-GB"/>
              </w:rPr>
              <w:t>FIAT 955550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AE87" w14:textId="58897DD3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FIAT 955550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433D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987585" w14:textId="467D02DE" w:rsidR="00EB4594" w:rsidRPr="00A43CF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4A5EF6" w14:textId="0F15F63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0179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4D68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6F6F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01AB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EB4594" w:rsidRPr="00A43CFC" w14:paraId="308E35D8" w14:textId="77777777" w:rsidTr="00EB4594">
        <w:trPr>
          <w:cantSplit/>
          <w:trHeight w:val="1039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E107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415A9FA" w14:textId="781ABD4E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eastAsia="sr-Latn-CS"/>
              </w:rPr>
              <w:t>31031085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ACE5" w14:textId="34DD5C3D" w:rsidR="00EB4594" w:rsidRPr="0059163F" w:rsidRDefault="00EB4594" w:rsidP="00EB4594">
            <w:pPr>
              <w:rPr>
                <w:lang w:val="sr-Cyrl-RS" w:eastAsia="sr-Latn-RS"/>
              </w:rPr>
            </w:pPr>
            <w:r>
              <w:rPr>
                <w:noProof/>
                <w:lang w:val="sr-Cyrl-CS" w:eastAsia="en-GB"/>
              </w:rPr>
              <w:t>УЉЕ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>ЗА</w:t>
            </w:r>
            <w:r w:rsidRPr="003A55BB">
              <w:rPr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>МЕЊА</w:t>
            </w:r>
            <w:r>
              <w:rPr>
                <w:lang w:val="sr-Cyrl-CS" w:eastAsia="en-GB"/>
              </w:rPr>
              <w:t>Ч</w:t>
            </w:r>
            <w:r w:rsidRPr="005931BC">
              <w:rPr>
                <w:lang w:val="en-GB" w:eastAsia="en-GB"/>
              </w:rPr>
              <w:t xml:space="preserve"> BMC  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9532" w14:textId="2DACDF65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ZF TE ML 20F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8E5C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D4CB51" w14:textId="44E3C5E8" w:rsidR="00EB4594" w:rsidRPr="00A43CF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F45282D" w14:textId="58935AFE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2E7F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AA8F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036A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070C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EB4594" w:rsidRPr="00A43CFC" w14:paraId="3A535ACC" w14:textId="77777777" w:rsidTr="00EB4594">
        <w:trPr>
          <w:cantSplit/>
          <w:trHeight w:val="719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7B2E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8E67A23" w14:textId="2B28503A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eastAsia="sr-Latn-CS"/>
              </w:rPr>
              <w:t>31031039/1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762C" w14:textId="449A8029" w:rsidR="00EB4594" w:rsidRPr="0059163F" w:rsidRDefault="00EB4594" w:rsidP="00EB4594">
            <w:pPr>
              <w:rPr>
                <w:lang w:val="sr-Cyrl-RS" w:eastAsia="sr-Latn-RS"/>
              </w:rPr>
            </w:pPr>
            <w:r>
              <w:rPr>
                <w:noProof/>
                <w:lang w:val="sr-Cyrl-CS" w:eastAsia="en-GB"/>
              </w:rPr>
              <w:t>УЉЕ</w:t>
            </w:r>
            <w:r w:rsidRPr="003A55BB">
              <w:rPr>
                <w:lang w:val="sr-Cyrl-CS" w:eastAsia="en-GB"/>
              </w:rPr>
              <w:t xml:space="preserve"> </w:t>
            </w:r>
            <w:r w:rsidRPr="005931BC">
              <w:rPr>
                <w:lang w:val="en-GB" w:eastAsia="en-GB"/>
              </w:rPr>
              <w:t>ATF DEXTRON II 10/1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A2737" w14:textId="5C02F411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 xml:space="preserve">ZF TE-ML 04D, 14A; </w:t>
            </w:r>
            <w:bookmarkStart w:id="0" w:name="_Hlk180737389"/>
            <w:r w:rsidRPr="005931BC">
              <w:rPr>
                <w:lang w:val="en-GB" w:eastAsia="en-GB"/>
              </w:rPr>
              <w:t>DTFR 13C170</w:t>
            </w:r>
            <w:bookmarkEnd w:id="0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296C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B956B5" w14:textId="712C2527" w:rsidR="00EB4594" w:rsidRPr="00A43CF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434CFCD" w14:textId="2816B943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D4D3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651E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E7CB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43EB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EB4594" w:rsidRPr="00A43CFC" w14:paraId="77AA9F9E" w14:textId="77777777" w:rsidTr="00EB4594">
        <w:trPr>
          <w:cantSplit/>
          <w:trHeight w:val="901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78E5" w14:textId="77777777" w:rsidR="00EB4594" w:rsidRPr="00A43CFC" w:rsidRDefault="00EB4594" w:rsidP="00EB45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05B9015" w14:textId="76337C7C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eastAsia="sr-Latn-CS"/>
              </w:rPr>
              <w:t>31031088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3384" w14:textId="303B87DA" w:rsidR="00EB4594" w:rsidRPr="0059163F" w:rsidRDefault="00EB4594" w:rsidP="00EB4594">
            <w:pPr>
              <w:rPr>
                <w:lang w:val="sr-Cyrl-RS" w:eastAsia="sr-Latn-RS"/>
              </w:rPr>
            </w:pPr>
            <w:r>
              <w:rPr>
                <w:noProof/>
                <w:lang w:val="sr-Cyrl-CS" w:eastAsia="en-GB"/>
              </w:rPr>
              <w:t>УЉЕ</w:t>
            </w:r>
            <w:r w:rsidRPr="003A55BB">
              <w:rPr>
                <w:noProof/>
                <w:lang w:val="sr-Cyrl-CS" w:eastAsia="en-GB"/>
              </w:rPr>
              <w:t xml:space="preserve"> </w:t>
            </w:r>
            <w:r>
              <w:rPr>
                <w:noProof/>
                <w:lang w:val="sr-Cyrl-CS" w:eastAsia="en-GB"/>
              </w:rPr>
              <w:t xml:space="preserve">МОТОРНО </w:t>
            </w:r>
            <w:r w:rsidRPr="005931BC">
              <w:rPr>
                <w:lang w:val="en-GB" w:eastAsia="en-GB"/>
              </w:rPr>
              <w:t>5W30 10/1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5081" w14:textId="785A09DD" w:rsidR="00EB4594" w:rsidRPr="0059163F" w:rsidRDefault="00EB4594" w:rsidP="00EB4594">
            <w:pPr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MAN M 3277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40F4" w14:textId="7777777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F875E09" w14:textId="459A3B22" w:rsidR="00EB4594" w:rsidRPr="00A43CFC" w:rsidRDefault="00EB4594" w:rsidP="00EB4594">
            <w:pPr>
              <w:jc w:val="center"/>
              <w:rPr>
                <w:lang w:val="en-GB" w:eastAsia="en-GB"/>
              </w:rPr>
            </w:pPr>
            <w:r w:rsidRPr="005931BC">
              <w:rPr>
                <w:lang w:val="en-GB" w:eastAsia="en-GB"/>
              </w:rPr>
              <w:t>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07D8D30" w14:textId="0ACE03E7" w:rsidR="00EB4594" w:rsidRPr="00A43CFC" w:rsidRDefault="00EB4594" w:rsidP="00EB4594">
            <w:pPr>
              <w:jc w:val="center"/>
              <w:rPr>
                <w:lang w:val="sr-Latn-RS" w:eastAsia="sr-Latn-RS"/>
              </w:rPr>
            </w:pPr>
            <w:r w:rsidRPr="005931BC">
              <w:rPr>
                <w:lang w:val="en-GB" w:eastAsia="en-GB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14EB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7B34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3443" w14:textId="77777777" w:rsidR="00EB4594" w:rsidRPr="00A43CFC" w:rsidRDefault="00EB4594" w:rsidP="00EB4594">
            <w:pPr>
              <w:autoSpaceDE w:val="0"/>
              <w:autoSpaceDN w:val="0"/>
              <w:adjustRightInd w:val="0"/>
              <w:jc w:val="right"/>
              <w:rPr>
                <w:noProof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B4ED" w14:textId="77777777" w:rsidR="00EB4594" w:rsidRPr="00A43CFC" w:rsidRDefault="00EB4594" w:rsidP="00EB4594">
            <w:pPr>
              <w:jc w:val="right"/>
              <w:rPr>
                <w:noProof/>
                <w:lang w:val="sr-Cyrl-CS"/>
              </w:rPr>
            </w:pPr>
          </w:p>
        </w:tc>
      </w:tr>
      <w:tr w:rsidR="00870461" w:rsidRPr="00A43CFC" w14:paraId="54D87553" w14:textId="77777777" w:rsidTr="00681788">
        <w:tblPrEx>
          <w:tblLook w:val="0000" w:firstRow="0" w:lastRow="0" w:firstColumn="0" w:lastColumn="0" w:noHBand="0" w:noVBand="0"/>
        </w:tblPrEx>
        <w:trPr>
          <w:trHeight w:val="652"/>
          <w:jc w:val="center"/>
        </w:trPr>
        <w:tc>
          <w:tcPr>
            <w:tcW w:w="11245" w:type="dxa"/>
            <w:gridSpan w:val="8"/>
            <w:shd w:val="clear" w:color="auto" w:fill="8DB3E2" w:themeFill="text2" w:themeFillTint="66"/>
          </w:tcPr>
          <w:p w14:paraId="2A9BCFB5" w14:textId="272F52BE" w:rsidR="00870461" w:rsidRPr="00A43CFC" w:rsidRDefault="00870461" w:rsidP="007D08AC">
            <w:pPr>
              <w:jc w:val="right"/>
              <w:rPr>
                <w:b/>
                <w:bCs/>
                <w:lang w:val="sr-Latn-RS"/>
              </w:rPr>
            </w:pPr>
          </w:p>
          <w:p w14:paraId="367C234D" w14:textId="77777777" w:rsidR="00870461" w:rsidRPr="00A43CFC" w:rsidRDefault="00870461" w:rsidP="007D08AC">
            <w:pPr>
              <w:jc w:val="right"/>
              <w:rPr>
                <w:b/>
                <w:bCs/>
                <w:lang w:val="sr-Cyrl-CS"/>
              </w:rPr>
            </w:pPr>
            <w:r w:rsidRPr="00A43CFC">
              <w:rPr>
                <w:b/>
                <w:bCs/>
                <w:lang w:val="sr-Cyrl-CS"/>
              </w:rPr>
              <w:t>Укупна цена без ПДВ-а:</w:t>
            </w:r>
          </w:p>
          <w:p w14:paraId="536324ED" w14:textId="77777777" w:rsidR="00870461" w:rsidRPr="00A43CFC" w:rsidRDefault="00870461" w:rsidP="007D08AC">
            <w:pPr>
              <w:jc w:val="right"/>
              <w:rPr>
                <w:bCs/>
                <w:i/>
                <w:iCs/>
                <w:lang w:val="sr-Cyrl-RS"/>
              </w:rPr>
            </w:pPr>
          </w:p>
        </w:tc>
        <w:tc>
          <w:tcPr>
            <w:tcW w:w="4950" w:type="dxa"/>
            <w:gridSpan w:val="3"/>
            <w:shd w:val="clear" w:color="auto" w:fill="8DB3E2" w:themeFill="text2" w:themeFillTint="66"/>
          </w:tcPr>
          <w:p w14:paraId="31C2016D" w14:textId="0BD3C3B3" w:rsidR="00870461" w:rsidRPr="00A43CFC" w:rsidRDefault="00870461" w:rsidP="00994F47">
            <w:pPr>
              <w:rPr>
                <w:bCs/>
                <w:i/>
                <w:iCs/>
                <w:lang w:val="sr-Cyrl-RS"/>
              </w:rPr>
            </w:pPr>
            <w:r w:rsidRPr="00A43CFC">
              <w:rPr>
                <w:bCs/>
                <w:i/>
                <w:iCs/>
                <w:lang w:val="sr-Cyrl-RS"/>
              </w:rPr>
              <w:t>уписати:</w:t>
            </w:r>
          </w:p>
          <w:p w14:paraId="7ABD8D08" w14:textId="77777777" w:rsidR="00870461" w:rsidRPr="00A43CFC" w:rsidRDefault="00870461" w:rsidP="007D08AC">
            <w:pPr>
              <w:jc w:val="both"/>
              <w:rPr>
                <w:bCs/>
                <w:i/>
                <w:iCs/>
                <w:lang w:val="sr-Cyrl-RS"/>
              </w:rPr>
            </w:pPr>
          </w:p>
        </w:tc>
      </w:tr>
      <w:tr w:rsidR="00870461" w:rsidRPr="00A43CFC" w14:paraId="6966798D" w14:textId="77777777" w:rsidTr="00681788">
        <w:tblPrEx>
          <w:tblLook w:val="0000" w:firstRow="0" w:lastRow="0" w:firstColumn="0" w:lastColumn="0" w:noHBand="0" w:noVBand="0"/>
        </w:tblPrEx>
        <w:trPr>
          <w:trHeight w:val="840"/>
          <w:jc w:val="center"/>
        </w:trPr>
        <w:tc>
          <w:tcPr>
            <w:tcW w:w="11245" w:type="dxa"/>
            <w:gridSpan w:val="8"/>
            <w:shd w:val="clear" w:color="auto" w:fill="8DB3E2" w:themeFill="text2" w:themeFillTint="66"/>
          </w:tcPr>
          <w:p w14:paraId="0F19D017" w14:textId="794E0726" w:rsidR="00870461" w:rsidRPr="00A43CFC" w:rsidRDefault="00870461" w:rsidP="007D08AC">
            <w:pPr>
              <w:jc w:val="right"/>
              <w:rPr>
                <w:b/>
                <w:bCs/>
                <w:lang w:val="sr-Cyrl-CS"/>
              </w:rPr>
            </w:pPr>
          </w:p>
          <w:p w14:paraId="6C50BB26" w14:textId="77777777" w:rsidR="00870461" w:rsidRPr="00A43CFC" w:rsidRDefault="00870461" w:rsidP="007D08AC">
            <w:pPr>
              <w:jc w:val="right"/>
              <w:rPr>
                <w:b/>
                <w:bCs/>
                <w:lang w:val="sr-Cyrl-CS"/>
              </w:rPr>
            </w:pPr>
            <w:r w:rsidRPr="00A43CFC">
              <w:rPr>
                <w:b/>
                <w:bCs/>
                <w:lang w:val="sr-Cyrl-CS"/>
              </w:rPr>
              <w:t>Укупна цена са ПДВ-ом:</w:t>
            </w:r>
          </w:p>
          <w:p w14:paraId="702894DE" w14:textId="77777777" w:rsidR="00870461" w:rsidRPr="00A43CFC" w:rsidRDefault="00870461" w:rsidP="007D08AC">
            <w:pPr>
              <w:jc w:val="both"/>
              <w:rPr>
                <w:bCs/>
                <w:i/>
                <w:iCs/>
                <w:lang w:val="sr-Cyrl-CS"/>
              </w:rPr>
            </w:pPr>
          </w:p>
        </w:tc>
        <w:tc>
          <w:tcPr>
            <w:tcW w:w="4950" w:type="dxa"/>
            <w:gridSpan w:val="3"/>
            <w:shd w:val="clear" w:color="auto" w:fill="8DB3E2" w:themeFill="text2" w:themeFillTint="66"/>
          </w:tcPr>
          <w:p w14:paraId="5FE3F06C" w14:textId="77777777" w:rsidR="00870461" w:rsidRPr="00A43CFC" w:rsidRDefault="00870461" w:rsidP="007D08AC">
            <w:pPr>
              <w:rPr>
                <w:b/>
                <w:bCs/>
                <w:lang w:val="sr-Latn-RS"/>
              </w:rPr>
            </w:pPr>
            <w:r w:rsidRPr="00A43CFC">
              <w:rPr>
                <w:bCs/>
                <w:i/>
                <w:iCs/>
                <w:lang w:val="sr-Cyrl-CS"/>
              </w:rPr>
              <w:t>уписати:</w:t>
            </w:r>
          </w:p>
          <w:p w14:paraId="468B4F1A" w14:textId="77777777" w:rsidR="00870461" w:rsidRPr="00A43CFC" w:rsidRDefault="00870461" w:rsidP="007D08AC">
            <w:pPr>
              <w:jc w:val="right"/>
              <w:rPr>
                <w:bCs/>
                <w:i/>
                <w:iCs/>
                <w:lang w:val="sr-Cyrl-CS"/>
              </w:rPr>
            </w:pPr>
          </w:p>
        </w:tc>
      </w:tr>
    </w:tbl>
    <w:p w14:paraId="1B51FFA6" w14:textId="77777777" w:rsidR="008E2304" w:rsidRDefault="008E2304" w:rsidP="00672B47">
      <w:pPr>
        <w:rPr>
          <w:b/>
          <w:u w:val="single"/>
          <w:lang w:val="sr-Cyrl-CS"/>
        </w:rPr>
      </w:pPr>
    </w:p>
    <w:p w14:paraId="33C94C96" w14:textId="77777777" w:rsidR="007D08AC" w:rsidRPr="00152895" w:rsidRDefault="007D08AC" w:rsidP="007D08AC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0" w:color="auto"/>
        </w:pBdr>
        <w:ind w:left="720" w:right="-45"/>
        <w:jc w:val="both"/>
        <w:rPr>
          <w:b/>
          <w:sz w:val="20"/>
          <w:szCs w:val="20"/>
          <w:lang w:val="sr-Cyrl-CS"/>
        </w:rPr>
      </w:pPr>
      <w:r w:rsidRPr="00152895">
        <w:rPr>
          <w:b/>
          <w:sz w:val="20"/>
          <w:szCs w:val="20"/>
          <w:lang w:val="sr-Cyrl-CS"/>
        </w:rPr>
        <w:t>Уколико је у пољу „ЈЕДИНИЧНА ЦЕНА“ уписано „0,00“ тумачиће се да је предметна позиција понуђена бе</w:t>
      </w:r>
      <w:r w:rsidRPr="00FB7A85">
        <w:rPr>
          <w:b/>
          <w:sz w:val="20"/>
          <w:szCs w:val="20"/>
          <w:lang w:val="sr-Cyrl-CS"/>
        </w:rPr>
        <w:t xml:space="preserve">з </w:t>
      </w:r>
      <w:r w:rsidRPr="00152895">
        <w:rPr>
          <w:b/>
          <w:sz w:val="20"/>
          <w:szCs w:val="20"/>
          <w:lang w:val="sr-Cyrl-CS"/>
        </w:rPr>
        <w:t>н</w:t>
      </w:r>
      <w:r w:rsidRPr="00FB7A85">
        <w:rPr>
          <w:b/>
          <w:sz w:val="20"/>
          <w:szCs w:val="20"/>
          <w:lang w:val="sr-Cyrl-CS"/>
        </w:rPr>
        <w:t>адокнаде</w:t>
      </w:r>
      <w:r w:rsidRPr="00152895">
        <w:rPr>
          <w:b/>
          <w:sz w:val="20"/>
          <w:szCs w:val="20"/>
          <w:lang w:val="sr-Cyrl-CS"/>
        </w:rPr>
        <w:t xml:space="preserve"> (бесплатна);</w:t>
      </w:r>
    </w:p>
    <w:p w14:paraId="4C8BE2B2" w14:textId="77777777" w:rsidR="007D08AC" w:rsidRPr="006D777C" w:rsidRDefault="007D08AC" w:rsidP="007D08AC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0" w:color="auto"/>
        </w:pBdr>
        <w:ind w:left="720" w:right="-45"/>
        <w:jc w:val="both"/>
        <w:rPr>
          <w:b/>
          <w:sz w:val="20"/>
          <w:szCs w:val="20"/>
          <w:lang w:val="sr-Cyrl-CS"/>
        </w:rPr>
      </w:pPr>
      <w:r w:rsidRPr="006D777C">
        <w:rPr>
          <w:b/>
          <w:sz w:val="20"/>
          <w:szCs w:val="20"/>
          <w:lang w:val="sr-Cyrl-CS"/>
        </w:rPr>
        <w:t>Уколико је у пољу „ЈЕДИНИЧНА ЦЕНА“ уписана „/“ или је остављено празно поље и слично, Наручилац ће тумачити да Понуђач предметну позицију не нуди и понуда се одбија као неприхватљива.</w:t>
      </w:r>
    </w:p>
    <w:p w14:paraId="7149BAB3" w14:textId="77777777" w:rsidR="00290E0C" w:rsidRDefault="00290E0C" w:rsidP="00672B47">
      <w:pPr>
        <w:rPr>
          <w:b/>
          <w:u w:val="single"/>
          <w:lang w:val="sr-Cyrl-CS"/>
        </w:rPr>
      </w:pPr>
    </w:p>
    <w:p w14:paraId="527EB883" w14:textId="704C840E" w:rsidR="00672B47" w:rsidRDefault="00672B47" w:rsidP="00672B47">
      <w:pPr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Упутство за попу</w:t>
      </w:r>
      <w:r w:rsidRPr="000D305D">
        <w:rPr>
          <w:b/>
          <w:u w:val="single"/>
          <w:lang w:val="sr-Cyrl-CS"/>
        </w:rPr>
        <w:t>њ</w:t>
      </w:r>
      <w:r>
        <w:rPr>
          <w:b/>
          <w:u w:val="single"/>
          <w:lang w:val="sr-Cyrl-CS"/>
        </w:rPr>
        <w:t>ава</w:t>
      </w:r>
      <w:r w:rsidRPr="000D305D">
        <w:rPr>
          <w:b/>
          <w:u w:val="single"/>
          <w:lang w:val="sr-Cyrl-CS"/>
        </w:rPr>
        <w:t>њ</w:t>
      </w:r>
      <w:r>
        <w:rPr>
          <w:b/>
          <w:u w:val="single"/>
          <w:lang w:val="sr-Cyrl-CS"/>
        </w:rPr>
        <w:t>е обрасца структуре цене</w:t>
      </w:r>
      <w:r w:rsidRPr="000D305D">
        <w:rPr>
          <w:b/>
          <w:u w:val="single"/>
          <w:lang w:val="sr-Cyrl-CS"/>
        </w:rPr>
        <w:t>:</w:t>
      </w:r>
    </w:p>
    <w:p w14:paraId="6279505B" w14:textId="77777777" w:rsidR="00672B47" w:rsidRPr="006D777C" w:rsidRDefault="00672B47" w:rsidP="00672B47">
      <w:pPr>
        <w:rPr>
          <w:b/>
          <w:u w:val="single"/>
          <w:lang w:val="sr-Cyrl-CS"/>
        </w:rPr>
      </w:pPr>
    </w:p>
    <w:p w14:paraId="630C99EF" w14:textId="77777777" w:rsidR="005E4ED0" w:rsidRDefault="00672B47" w:rsidP="005E4ED0">
      <w:pPr>
        <w:tabs>
          <w:tab w:val="left" w:pos="90"/>
        </w:tabs>
        <w:jc w:val="both"/>
        <w:rPr>
          <w:bCs/>
          <w:iCs/>
          <w:lang w:val="sr-Cyrl-CS" w:eastAsia="sr-Latn-CS"/>
        </w:rPr>
      </w:pPr>
      <w:r w:rsidRPr="00276AE3">
        <w:rPr>
          <w:bCs/>
          <w:iCs/>
          <w:lang w:val="sr-Latn-CS" w:eastAsia="sr-Latn-CS"/>
        </w:rPr>
        <w:t>Понуђач треба да попун</w:t>
      </w:r>
      <w:r w:rsidRPr="00276AE3">
        <w:rPr>
          <w:bCs/>
          <w:iCs/>
          <w:lang w:val="sr-Cyrl-CS" w:eastAsia="sr-Latn-CS"/>
        </w:rPr>
        <w:t>и</w:t>
      </w:r>
      <w:r w:rsidRPr="00276AE3">
        <w:rPr>
          <w:bCs/>
          <w:iCs/>
          <w:lang w:val="sr-Latn-CS" w:eastAsia="sr-Latn-CS"/>
        </w:rPr>
        <w:t xml:space="preserve"> образац структуре цене</w:t>
      </w:r>
      <w:r w:rsidRPr="007E3411">
        <w:rPr>
          <w:bCs/>
          <w:iCs/>
          <w:lang w:val="sr-Latn-CS" w:eastAsia="sr-Latn-CS"/>
        </w:rPr>
        <w:t xml:space="preserve">, </w:t>
      </w:r>
      <w:r w:rsidRPr="00276AE3">
        <w:rPr>
          <w:bCs/>
          <w:iCs/>
          <w:lang w:val="sr-Cyrl-CS" w:eastAsia="sr-Latn-CS"/>
        </w:rPr>
        <w:t>на следећи начин</w:t>
      </w:r>
      <w:r w:rsidRPr="00276AE3">
        <w:rPr>
          <w:bCs/>
          <w:iCs/>
          <w:lang w:val="sr-Latn-CS" w:eastAsia="sr-Latn-CS"/>
        </w:rPr>
        <w:t>:</w:t>
      </w:r>
    </w:p>
    <w:p w14:paraId="757A4EB9" w14:textId="77777777" w:rsidR="00672B47" w:rsidRPr="00066E94" w:rsidRDefault="00672B47" w:rsidP="00066E94">
      <w:pPr>
        <w:pStyle w:val="ListParagraph"/>
        <w:numPr>
          <w:ilvl w:val="0"/>
          <w:numId w:val="5"/>
        </w:numPr>
        <w:tabs>
          <w:tab w:val="left" w:pos="90"/>
        </w:tabs>
        <w:jc w:val="both"/>
        <w:rPr>
          <w:bCs/>
          <w:iCs/>
          <w:lang w:val="sr-Cyrl-CS"/>
        </w:rPr>
      </w:pPr>
      <w:r w:rsidRPr="00066E94">
        <w:rPr>
          <w:bCs/>
          <w:iCs/>
          <w:lang w:val="sr-Cyrl-CS"/>
        </w:rPr>
        <w:t xml:space="preserve">у колони </w:t>
      </w:r>
      <w:r w:rsidR="00657EC7" w:rsidRPr="00066E94">
        <w:rPr>
          <w:bCs/>
          <w:iCs/>
          <w:lang w:val="sr-Cyrl-CS"/>
        </w:rPr>
        <w:t>5</w:t>
      </w:r>
      <w:r w:rsidRPr="00066E94">
        <w:rPr>
          <w:bCs/>
          <w:iCs/>
        </w:rPr>
        <w:t xml:space="preserve">. уписати </w:t>
      </w:r>
      <w:r w:rsidRPr="00066E94">
        <w:rPr>
          <w:bCs/>
          <w:iCs/>
          <w:lang w:val="sr-Cyrl-CS"/>
        </w:rPr>
        <w:t xml:space="preserve">назив </w:t>
      </w:r>
      <w:r w:rsidR="005E4ED0" w:rsidRPr="00066E94">
        <w:rPr>
          <w:bCs/>
          <w:noProof/>
          <w:lang w:val="sr-Cyrl-CS"/>
        </w:rPr>
        <w:t>произвођача добра и каталошку ознаку произвођача за понуђена добра</w:t>
      </w:r>
      <w:r w:rsidRPr="00066E94">
        <w:rPr>
          <w:bCs/>
          <w:iCs/>
          <w:lang w:val="sr-Cyrl-RS"/>
        </w:rPr>
        <w:t>;</w:t>
      </w:r>
    </w:p>
    <w:p w14:paraId="702AF46F" w14:textId="1FD7E381" w:rsidR="00672B47" w:rsidRPr="00066E94" w:rsidRDefault="00672B47" w:rsidP="00066E94">
      <w:pPr>
        <w:pStyle w:val="ListParagraph"/>
        <w:numPr>
          <w:ilvl w:val="0"/>
          <w:numId w:val="5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lang w:val="sr-Cyrl-CS"/>
        </w:rPr>
      </w:pPr>
      <w:r w:rsidRPr="00066E94">
        <w:rPr>
          <w:bCs/>
          <w:iCs/>
          <w:lang w:val="sr-Cyrl-CS"/>
        </w:rPr>
        <w:t xml:space="preserve">у колони </w:t>
      </w:r>
      <w:r w:rsidR="00006302" w:rsidRPr="00066E94">
        <w:rPr>
          <w:bCs/>
          <w:iCs/>
          <w:lang w:val="sr-Cyrl-CS"/>
        </w:rPr>
        <w:t>8</w:t>
      </w:r>
      <w:r w:rsidRPr="00066E94">
        <w:rPr>
          <w:bCs/>
          <w:iCs/>
        </w:rPr>
        <w:t>. уписати колико износи</w:t>
      </w:r>
      <w:r w:rsidRPr="00066E94">
        <w:rPr>
          <w:bCs/>
          <w:iCs/>
          <w:lang w:val="sr-Cyrl-RS"/>
        </w:rPr>
        <w:t xml:space="preserve"> јединична цена без ПДВ</w:t>
      </w:r>
      <w:r w:rsidRPr="00066E94">
        <w:rPr>
          <w:bCs/>
          <w:iCs/>
        </w:rPr>
        <w:t>-</w:t>
      </w:r>
      <w:r w:rsidRPr="00066E94">
        <w:rPr>
          <w:bCs/>
          <w:iCs/>
          <w:lang w:val="sr-Cyrl-RS"/>
        </w:rPr>
        <w:t xml:space="preserve">а (РСД/јед.мере); </w:t>
      </w:r>
    </w:p>
    <w:p w14:paraId="3AF02F73" w14:textId="792FC550" w:rsidR="00672B47" w:rsidRPr="00066E94" w:rsidRDefault="00672B47" w:rsidP="00066E94">
      <w:pPr>
        <w:pStyle w:val="ListParagraph"/>
        <w:numPr>
          <w:ilvl w:val="0"/>
          <w:numId w:val="5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lang w:val="sr-Cyrl-CS"/>
        </w:rPr>
      </w:pPr>
      <w:r w:rsidRPr="00066E94">
        <w:rPr>
          <w:bCs/>
          <w:iCs/>
          <w:lang w:val="sr-Cyrl-RS"/>
        </w:rPr>
        <w:t xml:space="preserve">у колони </w:t>
      </w:r>
      <w:r w:rsidR="00006302" w:rsidRPr="00066E94">
        <w:rPr>
          <w:bCs/>
          <w:iCs/>
          <w:lang w:val="sr-Cyrl-RS"/>
        </w:rPr>
        <w:t>9</w:t>
      </w:r>
      <w:r w:rsidRPr="00066E94">
        <w:rPr>
          <w:bCs/>
          <w:iCs/>
          <w:lang w:val="sr-Cyrl-RS"/>
        </w:rPr>
        <w:t>. уписати колико износи јединична цена са ПДВ-ом (РСД/јед.мере);</w:t>
      </w:r>
    </w:p>
    <w:p w14:paraId="2B5922A0" w14:textId="560F63AF" w:rsidR="00672B47" w:rsidRPr="00066E94" w:rsidRDefault="00672B47" w:rsidP="00066E94">
      <w:pPr>
        <w:pStyle w:val="ListParagraph"/>
        <w:numPr>
          <w:ilvl w:val="0"/>
          <w:numId w:val="5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lang w:val="sr-Cyrl-CS"/>
        </w:rPr>
      </w:pPr>
      <w:r w:rsidRPr="00066E94">
        <w:rPr>
          <w:bCs/>
          <w:iCs/>
          <w:lang w:val="sr-Cyrl-RS"/>
        </w:rPr>
        <w:t xml:space="preserve">у колони </w:t>
      </w:r>
      <w:r w:rsidR="00006302" w:rsidRPr="00066E94">
        <w:rPr>
          <w:bCs/>
          <w:iCs/>
          <w:lang w:val="sr-Cyrl-RS"/>
        </w:rPr>
        <w:t>10</w:t>
      </w:r>
      <w:r w:rsidRPr="00066E94">
        <w:rPr>
          <w:bCs/>
          <w:iCs/>
          <w:lang w:val="sr-Cyrl-RS"/>
        </w:rPr>
        <w:t xml:space="preserve">. уписати колико износи </w:t>
      </w:r>
      <w:r w:rsidRPr="00066E94">
        <w:rPr>
          <w:bCs/>
          <w:iCs/>
          <w:lang w:val="sr-Cyrl-CS"/>
        </w:rPr>
        <w:t>укупна</w:t>
      </w:r>
      <w:r w:rsidRPr="00066E94">
        <w:rPr>
          <w:bCs/>
          <w:iCs/>
          <w:lang w:val="sr-Cyrl-RS"/>
        </w:rPr>
        <w:t xml:space="preserve"> цена за дате количине без ПДВ-а;</w:t>
      </w:r>
    </w:p>
    <w:p w14:paraId="1592116B" w14:textId="0EEDA5F6" w:rsidR="00672B47" w:rsidRPr="00066E94" w:rsidRDefault="00277E28" w:rsidP="00066E94">
      <w:pPr>
        <w:pStyle w:val="ListParagraph"/>
        <w:numPr>
          <w:ilvl w:val="0"/>
          <w:numId w:val="5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lang w:val="sr-Cyrl-CS"/>
        </w:rPr>
      </w:pPr>
      <w:r w:rsidRPr="00066E94">
        <w:rPr>
          <w:bCs/>
          <w:iCs/>
          <w:lang w:val="sr-Cyrl-RS"/>
        </w:rPr>
        <w:t xml:space="preserve">у колони </w:t>
      </w:r>
      <w:r w:rsidR="00657EC7" w:rsidRPr="00066E94">
        <w:rPr>
          <w:bCs/>
          <w:iCs/>
          <w:lang w:val="sr-Cyrl-RS"/>
        </w:rPr>
        <w:t>1</w:t>
      </w:r>
      <w:r w:rsidR="00006302" w:rsidRPr="00066E94">
        <w:rPr>
          <w:bCs/>
          <w:iCs/>
          <w:lang w:val="sr-Cyrl-RS"/>
        </w:rPr>
        <w:t>1</w:t>
      </w:r>
      <w:r w:rsidR="00672B47" w:rsidRPr="00066E94">
        <w:rPr>
          <w:bCs/>
          <w:iCs/>
          <w:lang w:val="sr-Cyrl-RS"/>
        </w:rPr>
        <w:t xml:space="preserve">. уписати колико износи </w:t>
      </w:r>
      <w:r w:rsidR="00672B47" w:rsidRPr="00066E94">
        <w:rPr>
          <w:bCs/>
          <w:iCs/>
          <w:lang w:val="sr-Cyrl-CS"/>
        </w:rPr>
        <w:t>укупна</w:t>
      </w:r>
      <w:r w:rsidR="00672B47" w:rsidRPr="00066E94">
        <w:rPr>
          <w:bCs/>
          <w:iCs/>
          <w:lang w:val="sr-Cyrl-RS"/>
        </w:rPr>
        <w:t xml:space="preserve"> цена за дате количине са ПДВ-ом;</w:t>
      </w:r>
    </w:p>
    <w:p w14:paraId="1FB2FFAE" w14:textId="77777777" w:rsidR="00672B47" w:rsidRPr="00066E94" w:rsidRDefault="00672B47" w:rsidP="00066E94">
      <w:pPr>
        <w:pStyle w:val="ListParagraph"/>
        <w:numPr>
          <w:ilvl w:val="0"/>
          <w:numId w:val="5"/>
        </w:numPr>
        <w:tabs>
          <w:tab w:val="left" w:pos="90"/>
        </w:tabs>
        <w:suppressAutoHyphens/>
        <w:spacing w:line="100" w:lineRule="atLeast"/>
        <w:jc w:val="both"/>
      </w:pPr>
      <w:r w:rsidRPr="00066E94">
        <w:rPr>
          <w:bCs/>
          <w:iCs/>
          <w:lang w:val="sr-Cyrl-RS"/>
        </w:rPr>
        <w:t>на крају уписати укупну цену предмета набавке без ПДВ-а и са</w:t>
      </w:r>
      <w:r w:rsidRPr="00066E94">
        <w:rPr>
          <w:bCs/>
          <w:iCs/>
        </w:rPr>
        <w:t xml:space="preserve"> ПДВ-</w:t>
      </w:r>
      <w:r w:rsidRPr="00066E94">
        <w:rPr>
          <w:bCs/>
          <w:iCs/>
          <w:lang w:val="sr-Cyrl-RS"/>
        </w:rPr>
        <w:t>ом.</w:t>
      </w:r>
    </w:p>
    <w:p w14:paraId="31076677" w14:textId="77777777" w:rsidR="00672B47" w:rsidRDefault="00672B47" w:rsidP="00672B47">
      <w:pPr>
        <w:pStyle w:val="Header"/>
        <w:jc w:val="center"/>
        <w:rPr>
          <w:b/>
          <w:bCs/>
          <w:lang w:val="sr-Cyrl-RS"/>
        </w:rPr>
      </w:pPr>
    </w:p>
    <w:p w14:paraId="03F2BC2D" w14:textId="12633BB7" w:rsidR="00672B47" w:rsidRPr="00BE730D" w:rsidRDefault="00672B47" w:rsidP="00672B47">
      <w:pPr>
        <w:pStyle w:val="Header"/>
        <w:rPr>
          <w:b/>
          <w:bCs/>
          <w:lang w:val="ru-RU"/>
        </w:rPr>
      </w:pPr>
      <w:r w:rsidRPr="00BE730D">
        <w:rPr>
          <w:b/>
          <w:bCs/>
          <w:lang w:val="ru-RU"/>
        </w:rPr>
        <w:t>НАПОМЕНА:</w:t>
      </w:r>
    </w:p>
    <w:p w14:paraId="1229AEC4" w14:textId="4A0D211A" w:rsidR="007D08AC" w:rsidRDefault="00672B47" w:rsidP="00FB7A85">
      <w:pPr>
        <w:pStyle w:val="Header"/>
        <w:jc w:val="both"/>
        <w:rPr>
          <w:lang w:val="ru-RU"/>
        </w:rPr>
      </w:pPr>
      <w:r w:rsidRPr="00E73810">
        <w:rPr>
          <w:lang w:val="ru-RU"/>
        </w:rPr>
        <w:t xml:space="preserve">Укупна цена </w:t>
      </w:r>
      <w:r>
        <w:rPr>
          <w:lang w:val="ru-RU"/>
        </w:rPr>
        <w:t xml:space="preserve">понуде </w:t>
      </w:r>
      <w:r w:rsidRPr="00E73810">
        <w:rPr>
          <w:lang w:val="ru-RU"/>
        </w:rPr>
        <w:t>без ПДВ-а служи само за упоређивање</w:t>
      </w:r>
      <w:r w:rsidR="0059163F">
        <w:rPr>
          <w:lang w:val="ru-RU"/>
        </w:rPr>
        <w:t xml:space="preserve"> и рангирање</w:t>
      </w:r>
      <w:r w:rsidRPr="00E73810">
        <w:rPr>
          <w:lang w:val="ru-RU"/>
        </w:rPr>
        <w:t xml:space="preserve"> приспелих понуда</w:t>
      </w:r>
      <w:r>
        <w:rPr>
          <w:lang w:val="ru-RU"/>
        </w:rPr>
        <w:t xml:space="preserve">. </w:t>
      </w:r>
    </w:p>
    <w:p w14:paraId="6D01F54E" w14:textId="77777777" w:rsidR="00B657BD" w:rsidRPr="00BE2353" w:rsidRDefault="00B657BD" w:rsidP="00B657BD">
      <w:pPr>
        <w:jc w:val="both"/>
        <w:rPr>
          <w:lang w:val="ru-RU"/>
        </w:rPr>
      </w:pPr>
      <w:r w:rsidRPr="00BE2353">
        <w:rPr>
          <w:lang w:val="ru-RU"/>
        </w:rPr>
        <w:t xml:space="preserve">Ако приликом множења оквирних количина и јединичних цена укупно понуђена цена буде изнад процењене вредности, неће се понуда одбити као неприхватљива. </w:t>
      </w:r>
    </w:p>
    <w:p w14:paraId="64225351" w14:textId="423679D5" w:rsidR="00672B47" w:rsidRDefault="00672B47" w:rsidP="00FB7A85">
      <w:pPr>
        <w:pStyle w:val="Header"/>
        <w:jc w:val="both"/>
        <w:rPr>
          <w:lang w:val="sr-Cyrl-CS"/>
        </w:rPr>
      </w:pPr>
      <w:r w:rsidRPr="00BE2353">
        <w:rPr>
          <w:lang w:val="ru-RU"/>
        </w:rPr>
        <w:t xml:space="preserve">Оквирни споразум ће се закључити </w:t>
      </w:r>
      <w:r>
        <w:rPr>
          <w:lang w:val="ru-RU"/>
        </w:rPr>
        <w:t xml:space="preserve">на процењену вредност набавке, односно на </w:t>
      </w:r>
      <w:r w:rsidR="008B25B8">
        <w:rPr>
          <w:b/>
          <w:bCs/>
          <w:lang w:val="sr-Cyrl-RS"/>
        </w:rPr>
        <w:t>5</w:t>
      </w:r>
      <w:r w:rsidR="007D08AC" w:rsidRPr="00910D02">
        <w:rPr>
          <w:b/>
          <w:bCs/>
          <w:lang w:val="sr-Cyrl-RS"/>
        </w:rPr>
        <w:t>.</w:t>
      </w:r>
      <w:r w:rsidR="0071248C">
        <w:rPr>
          <w:b/>
          <w:bCs/>
          <w:lang w:val="sr-Cyrl-RS"/>
        </w:rPr>
        <w:t>0</w:t>
      </w:r>
      <w:r w:rsidR="007D08AC" w:rsidRPr="00910D02">
        <w:rPr>
          <w:b/>
          <w:bCs/>
          <w:lang w:val="sr-Cyrl-RS"/>
        </w:rPr>
        <w:t>00.000,00</w:t>
      </w:r>
      <w:r w:rsidRPr="00910D02">
        <w:rPr>
          <w:b/>
          <w:bCs/>
          <w:lang w:val="ru-RU"/>
        </w:rPr>
        <w:t xml:space="preserve"> РСД без ПДВ-а</w:t>
      </w:r>
      <w:r w:rsidRPr="00870461">
        <w:rPr>
          <w:lang w:val="ru-RU"/>
        </w:rPr>
        <w:t>.</w:t>
      </w:r>
    </w:p>
    <w:sectPr w:rsidR="00672B47" w:rsidSect="004625CF">
      <w:pgSz w:w="16838" w:h="11906" w:orient="landscape"/>
      <w:pgMar w:top="709" w:right="1418" w:bottom="5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5BF07C9A"/>
    <w:name w:val="WW8Num9"/>
    <w:lvl w:ilvl="0">
      <w:numFmt w:val="bullet"/>
      <w:lvlText w:val="-"/>
      <w:lvlJc w:val="left"/>
      <w:pPr>
        <w:tabs>
          <w:tab w:val="num" w:pos="360"/>
        </w:tabs>
        <w:ind w:left="1080" w:hanging="360"/>
      </w:pPr>
      <w:rPr>
        <w:rFonts w:ascii="Times New Roman" w:eastAsia="Calibri" w:hAnsi="Times New Roman" w:cs="Times New Roman" w:hint="default"/>
        <w:i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35A77BD1"/>
    <w:multiLevelType w:val="hybridMultilevel"/>
    <w:tmpl w:val="275EA004"/>
    <w:lvl w:ilvl="0" w:tplc="2CECC74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86725D"/>
    <w:multiLevelType w:val="hybridMultilevel"/>
    <w:tmpl w:val="5D2E3C14"/>
    <w:lvl w:ilvl="0" w:tplc="2CECC74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i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7D6434"/>
    <w:multiLevelType w:val="hybridMultilevel"/>
    <w:tmpl w:val="9414544A"/>
    <w:lvl w:ilvl="0" w:tplc="E2CEB5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2E509F"/>
    <w:multiLevelType w:val="hybridMultilevel"/>
    <w:tmpl w:val="592A009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534881337">
    <w:abstractNumId w:val="0"/>
  </w:num>
  <w:num w:numId="2" w16cid:durableId="1582912835">
    <w:abstractNumId w:val="3"/>
  </w:num>
  <w:num w:numId="3" w16cid:durableId="598488441">
    <w:abstractNumId w:val="1"/>
  </w:num>
  <w:num w:numId="4" w16cid:durableId="1605963299">
    <w:abstractNumId w:val="2"/>
  </w:num>
  <w:num w:numId="5" w16cid:durableId="8911609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53"/>
    <w:rsid w:val="00006302"/>
    <w:rsid w:val="00007917"/>
    <w:rsid w:val="000576F1"/>
    <w:rsid w:val="00063E82"/>
    <w:rsid w:val="00066E94"/>
    <w:rsid w:val="000744E2"/>
    <w:rsid w:val="000B030C"/>
    <w:rsid w:val="000B7FF5"/>
    <w:rsid w:val="00126674"/>
    <w:rsid w:val="0012784F"/>
    <w:rsid w:val="0014763C"/>
    <w:rsid w:val="0018074C"/>
    <w:rsid w:val="00184DD2"/>
    <w:rsid w:val="001A4D9F"/>
    <w:rsid w:val="001C4ECA"/>
    <w:rsid w:val="001D70D8"/>
    <w:rsid w:val="001E02DB"/>
    <w:rsid w:val="001F7581"/>
    <w:rsid w:val="00201EB7"/>
    <w:rsid w:val="00206F09"/>
    <w:rsid w:val="0021015F"/>
    <w:rsid w:val="00220B47"/>
    <w:rsid w:val="00272EB5"/>
    <w:rsid w:val="00277E28"/>
    <w:rsid w:val="00281C3D"/>
    <w:rsid w:val="00290E0C"/>
    <w:rsid w:val="002A4E19"/>
    <w:rsid w:val="002B6D04"/>
    <w:rsid w:val="002F6E24"/>
    <w:rsid w:val="00340976"/>
    <w:rsid w:val="003463AE"/>
    <w:rsid w:val="003B7744"/>
    <w:rsid w:val="003B782F"/>
    <w:rsid w:val="003D2266"/>
    <w:rsid w:val="003D63BF"/>
    <w:rsid w:val="00404D63"/>
    <w:rsid w:val="00412AE7"/>
    <w:rsid w:val="00432F73"/>
    <w:rsid w:val="00446893"/>
    <w:rsid w:val="00457337"/>
    <w:rsid w:val="004625CF"/>
    <w:rsid w:val="00477442"/>
    <w:rsid w:val="00484FDF"/>
    <w:rsid w:val="00493854"/>
    <w:rsid w:val="004B043D"/>
    <w:rsid w:val="004E74AC"/>
    <w:rsid w:val="004F3DCF"/>
    <w:rsid w:val="004F51D6"/>
    <w:rsid w:val="005611DA"/>
    <w:rsid w:val="0057068C"/>
    <w:rsid w:val="0059163F"/>
    <w:rsid w:val="00592EFF"/>
    <w:rsid w:val="005B69CD"/>
    <w:rsid w:val="005E21F0"/>
    <w:rsid w:val="005E28DA"/>
    <w:rsid w:val="005E4ED0"/>
    <w:rsid w:val="005F0141"/>
    <w:rsid w:val="00603101"/>
    <w:rsid w:val="006079A2"/>
    <w:rsid w:val="00616E23"/>
    <w:rsid w:val="00626992"/>
    <w:rsid w:val="00633500"/>
    <w:rsid w:val="00634424"/>
    <w:rsid w:val="0064136A"/>
    <w:rsid w:val="00646B9D"/>
    <w:rsid w:val="00656E8A"/>
    <w:rsid w:val="00657EC7"/>
    <w:rsid w:val="00666B1E"/>
    <w:rsid w:val="006703DA"/>
    <w:rsid w:val="00672B47"/>
    <w:rsid w:val="00681788"/>
    <w:rsid w:val="00682934"/>
    <w:rsid w:val="006B1794"/>
    <w:rsid w:val="006D58DB"/>
    <w:rsid w:val="006E6AE5"/>
    <w:rsid w:val="0071248C"/>
    <w:rsid w:val="00743C30"/>
    <w:rsid w:val="00771B1D"/>
    <w:rsid w:val="00792160"/>
    <w:rsid w:val="007B1180"/>
    <w:rsid w:val="007D08AC"/>
    <w:rsid w:val="007E7440"/>
    <w:rsid w:val="00803245"/>
    <w:rsid w:val="008050BC"/>
    <w:rsid w:val="008243BB"/>
    <w:rsid w:val="008251CD"/>
    <w:rsid w:val="00837E2F"/>
    <w:rsid w:val="008534DA"/>
    <w:rsid w:val="008661A3"/>
    <w:rsid w:val="00870461"/>
    <w:rsid w:val="00871D9A"/>
    <w:rsid w:val="008A04E6"/>
    <w:rsid w:val="008B25B8"/>
    <w:rsid w:val="008D0029"/>
    <w:rsid w:val="008D34E6"/>
    <w:rsid w:val="008E2304"/>
    <w:rsid w:val="00910D02"/>
    <w:rsid w:val="00917F72"/>
    <w:rsid w:val="00956012"/>
    <w:rsid w:val="00987672"/>
    <w:rsid w:val="00994F47"/>
    <w:rsid w:val="009C0BDF"/>
    <w:rsid w:val="009C0F55"/>
    <w:rsid w:val="009C7282"/>
    <w:rsid w:val="009F25BC"/>
    <w:rsid w:val="00A00553"/>
    <w:rsid w:val="00A00717"/>
    <w:rsid w:val="00A00775"/>
    <w:rsid w:val="00A17537"/>
    <w:rsid w:val="00A1766D"/>
    <w:rsid w:val="00A17933"/>
    <w:rsid w:val="00A209E7"/>
    <w:rsid w:val="00A278CC"/>
    <w:rsid w:val="00A43CFC"/>
    <w:rsid w:val="00A47C38"/>
    <w:rsid w:val="00A6526B"/>
    <w:rsid w:val="00A67EB8"/>
    <w:rsid w:val="00A868A2"/>
    <w:rsid w:val="00AC0525"/>
    <w:rsid w:val="00AC5460"/>
    <w:rsid w:val="00AE1620"/>
    <w:rsid w:val="00B04AFD"/>
    <w:rsid w:val="00B579F6"/>
    <w:rsid w:val="00B657BD"/>
    <w:rsid w:val="00B7399E"/>
    <w:rsid w:val="00B77177"/>
    <w:rsid w:val="00B87C8B"/>
    <w:rsid w:val="00BD5A10"/>
    <w:rsid w:val="00BE2353"/>
    <w:rsid w:val="00BE5D12"/>
    <w:rsid w:val="00BF5FAE"/>
    <w:rsid w:val="00C04C2E"/>
    <w:rsid w:val="00C12F8D"/>
    <w:rsid w:val="00C2616D"/>
    <w:rsid w:val="00C46A84"/>
    <w:rsid w:val="00C73CE0"/>
    <w:rsid w:val="00C961A8"/>
    <w:rsid w:val="00C979A2"/>
    <w:rsid w:val="00CA1431"/>
    <w:rsid w:val="00CD41F2"/>
    <w:rsid w:val="00CF782B"/>
    <w:rsid w:val="00D31220"/>
    <w:rsid w:val="00D46752"/>
    <w:rsid w:val="00D80D34"/>
    <w:rsid w:val="00DA60A3"/>
    <w:rsid w:val="00DA796D"/>
    <w:rsid w:val="00DB5D38"/>
    <w:rsid w:val="00E01A91"/>
    <w:rsid w:val="00E20BE5"/>
    <w:rsid w:val="00E61FB2"/>
    <w:rsid w:val="00E872CF"/>
    <w:rsid w:val="00EA4691"/>
    <w:rsid w:val="00EB4594"/>
    <w:rsid w:val="00EE0438"/>
    <w:rsid w:val="00EE0581"/>
    <w:rsid w:val="00EE0C22"/>
    <w:rsid w:val="00EE374C"/>
    <w:rsid w:val="00EE6FD0"/>
    <w:rsid w:val="00F12892"/>
    <w:rsid w:val="00F3319D"/>
    <w:rsid w:val="00F6005A"/>
    <w:rsid w:val="00FB7A85"/>
    <w:rsid w:val="00FC31CA"/>
    <w:rsid w:val="00FC3AF1"/>
    <w:rsid w:val="00FE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622E0"/>
  <w15:docId w15:val="{BF8C248C-2859-4117-A70D-6E133AAB9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00553"/>
    <w:pPr>
      <w:ind w:left="708"/>
    </w:pPr>
    <w:rPr>
      <w:lang w:val="sr-Latn-CS" w:eastAsia="sr-Latn-CS"/>
    </w:rPr>
  </w:style>
  <w:style w:type="paragraph" w:customStyle="1" w:styleId="Default">
    <w:name w:val="Default"/>
    <w:rsid w:val="00A00553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sr-Latn-CS" w:eastAsia="sr-Latn-CS"/>
    </w:rPr>
  </w:style>
  <w:style w:type="character" w:customStyle="1" w:styleId="ListParagraphChar">
    <w:name w:val="List Paragraph Char"/>
    <w:link w:val="ListParagraph"/>
    <w:uiPriority w:val="34"/>
    <w:rsid w:val="00A0055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672B47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72B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9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9A2"/>
    <w:rPr>
      <w:rFonts w:ascii="Tahoma" w:eastAsia="Times New Roman" w:hAnsi="Tahoma" w:cs="Tahoma"/>
      <w:sz w:val="16"/>
      <w:szCs w:val="16"/>
      <w:lang w:val="en-US"/>
    </w:rPr>
  </w:style>
  <w:style w:type="character" w:customStyle="1" w:styleId="NoSpacingChar">
    <w:name w:val="No Spacing Char"/>
    <w:link w:val="NoSpacing"/>
    <w:uiPriority w:val="1"/>
    <w:locked/>
    <w:rsid w:val="00603101"/>
    <w:rPr>
      <w:lang w:val="en-US"/>
    </w:rPr>
  </w:style>
  <w:style w:type="paragraph" w:styleId="NoSpacing">
    <w:name w:val="No Spacing"/>
    <w:link w:val="NoSpacingChar"/>
    <w:uiPriority w:val="1"/>
    <w:qFormat/>
    <w:rsid w:val="0060310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CC752-A0BB-4FBD-87C9-B78ABA89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Dapcevic</dc:creator>
  <cp:lastModifiedBy>Stoja Oljaca</cp:lastModifiedBy>
  <cp:revision>36</cp:revision>
  <dcterms:created xsi:type="dcterms:W3CDTF">2024-07-30T07:17:00Z</dcterms:created>
  <dcterms:modified xsi:type="dcterms:W3CDTF">2024-10-28T12:29:00Z</dcterms:modified>
</cp:coreProperties>
</file>